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027" w:rsidRPr="00F41027" w:rsidRDefault="00F41027" w:rsidP="00F41027">
      <w:pPr>
        <w:rPr>
          <w:b/>
          <w:u w:val="single"/>
        </w:rPr>
      </w:pPr>
      <w:bookmarkStart w:id="0" w:name="_GoBack"/>
      <w:bookmarkEnd w:id="0"/>
      <w:r w:rsidRPr="00F41027">
        <w:rPr>
          <w:b/>
          <w:u w:val="single"/>
        </w:rPr>
        <w:t>Pupil Feedback (Primary)</w:t>
      </w:r>
    </w:p>
    <w:p w:rsidR="00F41027" w:rsidRDefault="00F41027" w:rsidP="00F41027"/>
    <w:p w:rsidR="00F41027" w:rsidRDefault="00F41027" w:rsidP="00F41027">
      <w:r>
        <w:t>Dear Colleague,</w:t>
      </w:r>
    </w:p>
    <w:p w:rsidR="00F41027" w:rsidRDefault="00F41027" w:rsidP="00F41027"/>
    <w:p w:rsidR="00F41027" w:rsidRDefault="00F41027" w:rsidP="00F41027">
      <w:r>
        <w:t>Please complete the information below, which will be recorded and shared with the pupil and their parents. Please use the secon</w:t>
      </w:r>
      <w:r w:rsidR="003733E5">
        <w:t>d person throughout, as if you we</w:t>
      </w:r>
      <w:r>
        <w:t>re speaking directly with the child, e.g. ‘James, you have spent the last 2 weeks learning number</w:t>
      </w:r>
      <w:r w:rsidR="003733E5">
        <w:t xml:space="preserve"> bond</w:t>
      </w:r>
      <w:r>
        <w:t>s from 1 to 20’</w:t>
      </w:r>
      <w:r w:rsidR="00DA5640">
        <w:t xml:space="preserve">. </w:t>
      </w:r>
      <w:r w:rsidR="00DA5640" w:rsidRPr="00DA5640">
        <w:t xml:space="preserve">We would encourage you to focus on the learning that has taken place and been secured, the next steps and what the pupil and their carers/parents might </w:t>
      </w:r>
      <w:r w:rsidR="00DA5640">
        <w:t xml:space="preserve">do </w:t>
      </w:r>
      <w:r w:rsidR="00DA5640" w:rsidRPr="00DA5640">
        <w:t>to support learning at home.</w:t>
      </w:r>
      <w:r w:rsidR="00DA5640">
        <w:t xml:space="preserve"> It would be helpful to confirm progress with regards to literacy and numeracy</w:t>
      </w:r>
      <w:r w:rsidR="003733E5">
        <w:t xml:space="preserve"> (please use the drop down list in the table)</w:t>
      </w:r>
      <w:r w:rsidR="00DA5640">
        <w:t xml:space="preserve">. </w:t>
      </w:r>
    </w:p>
    <w:p w:rsidR="003733E5" w:rsidRDefault="003733E5" w:rsidP="00F41027"/>
    <w:p w:rsidR="003733E5" w:rsidRDefault="003733E5" w:rsidP="003733E5">
      <w:r>
        <w:t>Thank you</w:t>
      </w:r>
    </w:p>
    <w:p w:rsidR="00F41027" w:rsidRDefault="00F41027" w:rsidP="00F4102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42"/>
        <w:gridCol w:w="1744"/>
        <w:gridCol w:w="1744"/>
        <w:gridCol w:w="1742"/>
        <w:gridCol w:w="1744"/>
        <w:gridCol w:w="1740"/>
      </w:tblGrid>
      <w:tr w:rsidR="00C27B51" w:rsidTr="00C27B51">
        <w:tc>
          <w:tcPr>
            <w:tcW w:w="833" w:type="pct"/>
          </w:tcPr>
          <w:p w:rsidR="00C27B51" w:rsidRDefault="00C27B51" w:rsidP="000B5535">
            <w:r>
              <w:t>Pupil:</w:t>
            </w:r>
          </w:p>
        </w:tc>
        <w:tc>
          <w:tcPr>
            <w:tcW w:w="4167" w:type="pct"/>
            <w:gridSpan w:val="5"/>
          </w:tcPr>
          <w:p w:rsidR="00C27B51" w:rsidRDefault="00C27B51" w:rsidP="00C27B51"/>
        </w:tc>
      </w:tr>
      <w:tr w:rsidR="00C27B51" w:rsidTr="00C27B51">
        <w:tc>
          <w:tcPr>
            <w:tcW w:w="833" w:type="pct"/>
          </w:tcPr>
          <w:p w:rsidR="00C27B51" w:rsidRDefault="00C27B51" w:rsidP="000B5535">
            <w:r>
              <w:t>Teacher:</w:t>
            </w:r>
          </w:p>
        </w:tc>
        <w:tc>
          <w:tcPr>
            <w:tcW w:w="4167" w:type="pct"/>
            <w:gridSpan w:val="5"/>
          </w:tcPr>
          <w:p w:rsidR="00C27B51" w:rsidRDefault="00C27B51" w:rsidP="000B5535"/>
        </w:tc>
      </w:tr>
      <w:tr w:rsidR="00C27B51" w:rsidTr="00C27B51">
        <w:tc>
          <w:tcPr>
            <w:tcW w:w="833" w:type="pct"/>
            <w:vMerge w:val="restart"/>
          </w:tcPr>
          <w:p w:rsidR="00C27B51" w:rsidRDefault="00C27B51" w:rsidP="000B5535">
            <w:r>
              <w:t>Progress:</w:t>
            </w:r>
          </w:p>
        </w:tc>
        <w:tc>
          <w:tcPr>
            <w:tcW w:w="834" w:type="pct"/>
            <w:shd w:val="clear" w:color="auto" w:fill="E2EFD9" w:themeFill="accent6" w:themeFillTint="33"/>
          </w:tcPr>
          <w:p w:rsidR="00C27B51" w:rsidRDefault="00C27B51" w:rsidP="000B5535">
            <w:r>
              <w:t>Reading</w:t>
            </w:r>
          </w:p>
        </w:tc>
        <w:tc>
          <w:tcPr>
            <w:tcW w:w="834" w:type="pct"/>
            <w:shd w:val="clear" w:color="auto" w:fill="E2EFD9" w:themeFill="accent6" w:themeFillTint="33"/>
          </w:tcPr>
          <w:p w:rsidR="00C27B51" w:rsidRDefault="00C27B51" w:rsidP="000B5535">
            <w:r>
              <w:t>Writing</w:t>
            </w:r>
          </w:p>
        </w:tc>
        <w:tc>
          <w:tcPr>
            <w:tcW w:w="833" w:type="pct"/>
            <w:shd w:val="clear" w:color="auto" w:fill="E2EFD9" w:themeFill="accent6" w:themeFillTint="33"/>
          </w:tcPr>
          <w:p w:rsidR="00C27B51" w:rsidRDefault="00C27B51" w:rsidP="000B5535">
            <w:r>
              <w:t>Numeracy</w:t>
            </w:r>
          </w:p>
        </w:tc>
        <w:tc>
          <w:tcPr>
            <w:tcW w:w="834" w:type="pct"/>
            <w:shd w:val="clear" w:color="auto" w:fill="E2EFD9" w:themeFill="accent6" w:themeFillTint="33"/>
          </w:tcPr>
          <w:p w:rsidR="00C27B51" w:rsidRDefault="00C27B51" w:rsidP="000B5535">
            <w:r>
              <w:t>Science</w:t>
            </w:r>
          </w:p>
        </w:tc>
        <w:tc>
          <w:tcPr>
            <w:tcW w:w="832" w:type="pct"/>
            <w:shd w:val="clear" w:color="auto" w:fill="E2EFD9" w:themeFill="accent6" w:themeFillTint="33"/>
          </w:tcPr>
          <w:p w:rsidR="00C27B51" w:rsidRDefault="00C27B51" w:rsidP="000B5535">
            <w:r>
              <w:t>GPS</w:t>
            </w:r>
          </w:p>
        </w:tc>
      </w:tr>
      <w:tr w:rsidR="00C27B51" w:rsidTr="00C27B51">
        <w:tc>
          <w:tcPr>
            <w:tcW w:w="833" w:type="pct"/>
            <w:vMerge/>
          </w:tcPr>
          <w:p w:rsidR="00C27B51" w:rsidRDefault="00C27B51" w:rsidP="00C27B51"/>
        </w:tc>
        <w:sdt>
          <w:sdtPr>
            <w:id w:val="-1963106954"/>
            <w:placeholder>
              <w:docPart w:val="FCBE7EDFCE024530B88396A4AA47812D"/>
            </w:placeholder>
            <w:showingPlcHdr/>
            <w:dropDownList>
              <w:listItem w:displayText="Significantly less than expected progress" w:value="Significantly less than expected progress"/>
              <w:listItem w:displayText="Less than expected progress" w:value="Less than expected progress"/>
              <w:listItem w:displayText="Expected progress" w:value="Expected progress"/>
              <w:listItem w:displayText="More than expected progress" w:value="More than expected progress"/>
            </w:dropDownList>
          </w:sdtPr>
          <w:sdtEndPr/>
          <w:sdtContent>
            <w:tc>
              <w:tcPr>
                <w:tcW w:w="834" w:type="pct"/>
              </w:tcPr>
              <w:p w:rsidR="00C27B51" w:rsidRDefault="00C27B51" w:rsidP="00C27B51">
                <w:r w:rsidRPr="00E6438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418914232"/>
            <w:placeholder>
              <w:docPart w:val="8EFAB4E7CB9A43EE987627821B782ECC"/>
            </w:placeholder>
            <w:showingPlcHdr/>
            <w:dropDownList>
              <w:listItem w:displayText="Significantly less than expected progress" w:value="Significantly less than expected progress"/>
              <w:listItem w:displayText="Less than expected progress" w:value="Less than expected progress"/>
              <w:listItem w:displayText="Expected progress" w:value="Expected progress"/>
              <w:listItem w:displayText="More than expected progress" w:value="More than expected progress"/>
            </w:dropDownList>
          </w:sdtPr>
          <w:sdtEndPr/>
          <w:sdtContent>
            <w:tc>
              <w:tcPr>
                <w:tcW w:w="834" w:type="pct"/>
              </w:tcPr>
              <w:p w:rsidR="00C27B51" w:rsidRDefault="00C27B51" w:rsidP="00C27B51">
                <w:r w:rsidRPr="00E6438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685666226"/>
            <w:placeholder>
              <w:docPart w:val="EC6D059C5D54468593BA07099BD06C50"/>
            </w:placeholder>
            <w:showingPlcHdr/>
            <w:dropDownList>
              <w:listItem w:displayText="Significantly less than expected progress" w:value="Significantly less than expected progress"/>
              <w:listItem w:displayText="Less than expected progress" w:value="Less than expected progress"/>
              <w:listItem w:displayText="Expected progress" w:value="Expected progress"/>
              <w:listItem w:displayText="More than expected progress" w:value="More than expected progress"/>
            </w:dropDownList>
          </w:sdtPr>
          <w:sdtEndPr/>
          <w:sdtContent>
            <w:tc>
              <w:tcPr>
                <w:tcW w:w="833" w:type="pct"/>
              </w:tcPr>
              <w:p w:rsidR="00C27B51" w:rsidRDefault="00C27B51" w:rsidP="00C27B51">
                <w:r w:rsidRPr="00E6438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500038040"/>
            <w:placeholder>
              <w:docPart w:val="27421BE599A14F07A2B7915DD932150F"/>
            </w:placeholder>
            <w:showingPlcHdr/>
            <w:dropDownList>
              <w:listItem w:displayText="Significantly less than expected progress" w:value="Significantly less than expected progress"/>
              <w:listItem w:displayText="Less than expected progress" w:value="Less than expected progress"/>
              <w:listItem w:displayText="Expected progress" w:value="Expected progress"/>
              <w:listItem w:displayText="More than expected progress" w:value="More than expected progress"/>
            </w:dropDownList>
          </w:sdtPr>
          <w:sdtEndPr/>
          <w:sdtContent>
            <w:tc>
              <w:tcPr>
                <w:tcW w:w="834" w:type="pct"/>
              </w:tcPr>
              <w:p w:rsidR="00C27B51" w:rsidRDefault="00C27B51" w:rsidP="00C27B51">
                <w:r w:rsidRPr="00E6438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919711578"/>
            <w:placeholder>
              <w:docPart w:val="8D931778AEC84B1DACFF68F0EAB6804B"/>
            </w:placeholder>
            <w:showingPlcHdr/>
            <w:dropDownList>
              <w:listItem w:displayText="Significantly less than expected progress" w:value="Significantly less than expected progress"/>
              <w:listItem w:displayText="Less than expected progress" w:value="Less than expected progress"/>
              <w:listItem w:displayText="Expected progress" w:value="Expected progress"/>
              <w:listItem w:displayText="More than expected progress" w:value="More than expected progress"/>
            </w:dropDownList>
          </w:sdtPr>
          <w:sdtEndPr/>
          <w:sdtContent>
            <w:tc>
              <w:tcPr>
                <w:tcW w:w="832" w:type="pct"/>
              </w:tcPr>
              <w:p w:rsidR="00C27B51" w:rsidRDefault="00C27B51" w:rsidP="00C27B51">
                <w:r w:rsidRPr="00E643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A5640" w:rsidTr="00C27B51">
        <w:tc>
          <w:tcPr>
            <w:tcW w:w="5000" w:type="pct"/>
            <w:gridSpan w:val="6"/>
          </w:tcPr>
          <w:p w:rsidR="00DA5640" w:rsidRDefault="00DA5640" w:rsidP="000B5535">
            <w:r>
              <w:t>What we have been learning:</w:t>
            </w:r>
          </w:p>
          <w:p w:rsidR="00DA5640" w:rsidRDefault="00DA5640" w:rsidP="000B5535"/>
          <w:p w:rsidR="00DA5640" w:rsidRDefault="00DA5640" w:rsidP="000B5535">
            <w:r>
              <w:t>Next Steps:</w:t>
            </w:r>
          </w:p>
          <w:p w:rsidR="00DA5640" w:rsidRDefault="00DA5640" w:rsidP="000B5535"/>
          <w:p w:rsidR="00DA5640" w:rsidRDefault="00DA5640" w:rsidP="000B5535">
            <w:r>
              <w:t>Home learning opportunities:</w:t>
            </w:r>
          </w:p>
          <w:p w:rsidR="00DA5640" w:rsidRDefault="00DA5640" w:rsidP="000B5535"/>
        </w:tc>
      </w:tr>
    </w:tbl>
    <w:p w:rsidR="00DA5640" w:rsidRDefault="00DA5640" w:rsidP="00F41027"/>
    <w:p w:rsidR="00C90C0D" w:rsidRPr="00F41027" w:rsidRDefault="00F41027">
      <w:pPr>
        <w:rPr>
          <w:b/>
          <w:u w:val="single"/>
        </w:rPr>
      </w:pPr>
      <w:r w:rsidRPr="00F41027">
        <w:rPr>
          <w:b/>
          <w:u w:val="single"/>
        </w:rPr>
        <w:t>Pupil Feedback (Secondary)</w:t>
      </w:r>
    </w:p>
    <w:p w:rsidR="00F41027" w:rsidRDefault="00F41027"/>
    <w:p w:rsidR="00F41027" w:rsidRDefault="00F41027">
      <w:r>
        <w:t>Dear Colleague,</w:t>
      </w:r>
    </w:p>
    <w:p w:rsidR="00F41027" w:rsidRDefault="00F41027"/>
    <w:p w:rsidR="00F41027" w:rsidRDefault="00F41027">
      <w:r>
        <w:t>Please complete the information below, which will be recorded and shared with the pupil and their parents. Please use the secon</w:t>
      </w:r>
      <w:r w:rsidR="003733E5">
        <w:t>d person throughout, as if you we</w:t>
      </w:r>
      <w:r>
        <w:t xml:space="preserve">re speaking directly with the child, e.g. ‘Sian, you have been spending the last few weeks learning about the industrial revolution’. </w:t>
      </w:r>
      <w:r w:rsidR="00DA5640" w:rsidRPr="00DA5640">
        <w:t xml:space="preserve">We would encourage you to focus on the learning that has taken place and been secured, the next steps and what the pupil and their carers/parents might </w:t>
      </w:r>
      <w:r w:rsidR="00DA5640">
        <w:t xml:space="preserve">do </w:t>
      </w:r>
      <w:r w:rsidR="00DA5640" w:rsidRPr="00DA5640">
        <w:t>to support learning at home.</w:t>
      </w:r>
      <w:r w:rsidR="00DA5640">
        <w:t xml:space="preserve"> </w:t>
      </w:r>
      <w:r>
        <w:t xml:space="preserve">For those in key stage 4, your assessment of GCSE </w:t>
      </w:r>
      <w:r w:rsidR="003733E5">
        <w:t xml:space="preserve">current/potential </w:t>
      </w:r>
      <w:r>
        <w:t>performance would be most appreciated.</w:t>
      </w:r>
    </w:p>
    <w:p w:rsidR="003733E5" w:rsidRDefault="003733E5"/>
    <w:p w:rsidR="003733E5" w:rsidRDefault="003733E5">
      <w:r>
        <w:t>Thank you</w:t>
      </w:r>
    </w:p>
    <w:p w:rsidR="00F41027" w:rsidRDefault="00F41027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254"/>
        <w:gridCol w:w="2254"/>
        <w:gridCol w:w="2150"/>
        <w:gridCol w:w="1965"/>
        <w:gridCol w:w="1862"/>
      </w:tblGrid>
      <w:tr w:rsidR="00C27B51" w:rsidTr="00C27B51">
        <w:tc>
          <w:tcPr>
            <w:tcW w:w="2254" w:type="dxa"/>
            <w:shd w:val="clear" w:color="auto" w:fill="E2EFD9" w:themeFill="accent6" w:themeFillTint="33"/>
          </w:tcPr>
          <w:p w:rsidR="00C27B51" w:rsidRDefault="00C27B51">
            <w:r>
              <w:t>Pupil:</w:t>
            </w:r>
          </w:p>
        </w:tc>
        <w:tc>
          <w:tcPr>
            <w:tcW w:w="2254" w:type="dxa"/>
            <w:shd w:val="clear" w:color="auto" w:fill="E2EFD9" w:themeFill="accent6" w:themeFillTint="33"/>
          </w:tcPr>
          <w:p w:rsidR="00C27B51" w:rsidRDefault="00C27B51">
            <w:r>
              <w:t>Subject:</w:t>
            </w:r>
          </w:p>
        </w:tc>
        <w:tc>
          <w:tcPr>
            <w:tcW w:w="2150" w:type="dxa"/>
            <w:shd w:val="clear" w:color="auto" w:fill="E2EFD9" w:themeFill="accent6" w:themeFillTint="33"/>
          </w:tcPr>
          <w:p w:rsidR="00C27B51" w:rsidRDefault="00C27B51">
            <w:r>
              <w:t>Teacher:</w:t>
            </w:r>
          </w:p>
        </w:tc>
        <w:tc>
          <w:tcPr>
            <w:tcW w:w="1965" w:type="dxa"/>
            <w:shd w:val="clear" w:color="auto" w:fill="E2EFD9" w:themeFill="accent6" w:themeFillTint="33"/>
          </w:tcPr>
          <w:p w:rsidR="00C27B51" w:rsidRDefault="00C27B51">
            <w:r>
              <w:t>GCSE (Current)</w:t>
            </w:r>
          </w:p>
        </w:tc>
        <w:tc>
          <w:tcPr>
            <w:tcW w:w="1862" w:type="dxa"/>
            <w:shd w:val="clear" w:color="auto" w:fill="E2EFD9" w:themeFill="accent6" w:themeFillTint="33"/>
          </w:tcPr>
          <w:p w:rsidR="00C27B51" w:rsidRDefault="00C27B51">
            <w:r>
              <w:t>GCSE (Target)</w:t>
            </w:r>
          </w:p>
        </w:tc>
      </w:tr>
      <w:tr w:rsidR="00C27B51" w:rsidTr="00C27B51">
        <w:tc>
          <w:tcPr>
            <w:tcW w:w="2254" w:type="dxa"/>
          </w:tcPr>
          <w:p w:rsidR="00C27B51" w:rsidRDefault="00C27B51"/>
        </w:tc>
        <w:tc>
          <w:tcPr>
            <w:tcW w:w="2254" w:type="dxa"/>
          </w:tcPr>
          <w:p w:rsidR="00C27B51" w:rsidRDefault="00C27B51"/>
        </w:tc>
        <w:tc>
          <w:tcPr>
            <w:tcW w:w="2150" w:type="dxa"/>
          </w:tcPr>
          <w:p w:rsidR="00C27B51" w:rsidRDefault="00C27B51"/>
        </w:tc>
        <w:sdt>
          <w:sdtPr>
            <w:id w:val="-484707621"/>
            <w:placeholder>
              <w:docPart w:val="DefaultPlaceholder_1081868575"/>
            </w:placeholder>
            <w:showingPlcHdr/>
            <w:dropDownList>
              <w:listItem w:displayText="U" w:value="U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PASS" w:value="PASS"/>
              <w:listItem w:displayText="MERIT" w:value="MERIT"/>
              <w:listItem w:displayText="DISTINCTION" w:value="DISTINCTION"/>
            </w:dropDownList>
          </w:sdtPr>
          <w:sdtEndPr/>
          <w:sdtContent>
            <w:tc>
              <w:tcPr>
                <w:tcW w:w="1965" w:type="dxa"/>
              </w:tcPr>
              <w:p w:rsidR="00C27B51" w:rsidRDefault="00C27B51">
                <w:r w:rsidRPr="00E6438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858037465"/>
            <w:placeholder>
              <w:docPart w:val="3111ED8ADD534BB7A3F4ED95C5489249"/>
            </w:placeholder>
            <w:showingPlcHdr/>
            <w:dropDownList>
              <w:listItem w:displayText="U" w:value="U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PASS" w:value="PASS"/>
              <w:listItem w:displayText="MERIT" w:value="MERIT"/>
              <w:listItem w:displayText="DISTINCTION" w:value="DISTINCTION"/>
            </w:dropDownList>
          </w:sdtPr>
          <w:sdtEndPr/>
          <w:sdtContent>
            <w:tc>
              <w:tcPr>
                <w:tcW w:w="1862" w:type="dxa"/>
              </w:tcPr>
              <w:p w:rsidR="00C27B51" w:rsidRDefault="00C27B51">
                <w:r w:rsidRPr="00E643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41027" w:rsidTr="00C27B51">
        <w:tc>
          <w:tcPr>
            <w:tcW w:w="10485" w:type="dxa"/>
            <w:gridSpan w:val="5"/>
          </w:tcPr>
          <w:p w:rsidR="00DA5640" w:rsidRDefault="00DA5640" w:rsidP="00DA5640">
            <w:r>
              <w:t>What we have been learning:</w:t>
            </w:r>
          </w:p>
          <w:p w:rsidR="00DA5640" w:rsidRDefault="00DA5640" w:rsidP="00DA5640"/>
          <w:p w:rsidR="00DA5640" w:rsidRDefault="00DA5640" w:rsidP="00DA5640">
            <w:r>
              <w:t>Next Steps:</w:t>
            </w:r>
          </w:p>
          <w:p w:rsidR="00DA5640" w:rsidRDefault="00DA5640" w:rsidP="00DA5640"/>
          <w:p w:rsidR="00DA5640" w:rsidRDefault="00DA5640" w:rsidP="00DA5640">
            <w:r>
              <w:t>Home learning opportunities:</w:t>
            </w:r>
          </w:p>
          <w:p w:rsidR="00F41027" w:rsidRDefault="00F41027"/>
        </w:tc>
      </w:tr>
    </w:tbl>
    <w:p w:rsidR="00F41027" w:rsidRPr="002B5D8C" w:rsidRDefault="00F41027"/>
    <w:sectPr w:rsidR="00F41027" w:rsidRPr="002B5D8C" w:rsidSect="00C27B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27"/>
    <w:rsid w:val="00244458"/>
    <w:rsid w:val="002A79B7"/>
    <w:rsid w:val="002B5D8C"/>
    <w:rsid w:val="003733E5"/>
    <w:rsid w:val="00496883"/>
    <w:rsid w:val="00764808"/>
    <w:rsid w:val="007D0DED"/>
    <w:rsid w:val="00AD6A56"/>
    <w:rsid w:val="00C27B51"/>
    <w:rsid w:val="00C90C0D"/>
    <w:rsid w:val="00DA5640"/>
    <w:rsid w:val="00F4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E5725-E4B7-44D4-9FF9-61EA0C13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D8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D8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D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D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D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D8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D8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D8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D8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D8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D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D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D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D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D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D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D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D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B5D8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B5D8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D8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B5D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B5D8C"/>
    <w:rPr>
      <w:b/>
      <w:bCs/>
    </w:rPr>
  </w:style>
  <w:style w:type="character" w:styleId="Emphasis">
    <w:name w:val="Emphasis"/>
    <w:basedOn w:val="DefaultParagraphFont"/>
    <w:uiPriority w:val="20"/>
    <w:qFormat/>
    <w:rsid w:val="002B5D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B5D8C"/>
    <w:rPr>
      <w:szCs w:val="32"/>
    </w:rPr>
  </w:style>
  <w:style w:type="paragraph" w:styleId="ListParagraph">
    <w:name w:val="List Paragraph"/>
    <w:basedOn w:val="Normal"/>
    <w:uiPriority w:val="34"/>
    <w:qFormat/>
    <w:rsid w:val="002B5D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B5D8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B5D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D8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D8C"/>
    <w:rPr>
      <w:b/>
      <w:i/>
      <w:sz w:val="24"/>
    </w:rPr>
  </w:style>
  <w:style w:type="character" w:styleId="SubtleEmphasis">
    <w:name w:val="Subtle Emphasis"/>
    <w:uiPriority w:val="19"/>
    <w:qFormat/>
    <w:rsid w:val="002B5D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B5D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B5D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B5D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B5D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5D8C"/>
    <w:pPr>
      <w:outlineLvl w:val="9"/>
    </w:pPr>
  </w:style>
  <w:style w:type="table" w:styleId="TableGrid">
    <w:name w:val="Table Grid"/>
    <w:basedOn w:val="TableNormal"/>
    <w:uiPriority w:val="39"/>
    <w:rsid w:val="00F4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733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1F7D5-6C23-4466-BE6A-3DADF05F0F0F}"/>
      </w:docPartPr>
      <w:docPartBody>
        <w:p w:rsidR="00E810C1" w:rsidRDefault="008E23E0">
          <w:r w:rsidRPr="00E64385">
            <w:rPr>
              <w:rStyle w:val="PlaceholderText"/>
            </w:rPr>
            <w:t>Choose an item.</w:t>
          </w:r>
        </w:p>
      </w:docPartBody>
    </w:docPart>
    <w:docPart>
      <w:docPartPr>
        <w:name w:val="FCBE7EDFCE024530B88396A4AA478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365E5-879C-43D7-B20D-0DB7EB0EBEC5}"/>
      </w:docPartPr>
      <w:docPartBody>
        <w:p w:rsidR="00E810C1" w:rsidRDefault="008E23E0" w:rsidP="008E23E0">
          <w:pPr>
            <w:pStyle w:val="FCBE7EDFCE024530B88396A4AA47812D"/>
          </w:pPr>
          <w:r w:rsidRPr="00E64385">
            <w:rPr>
              <w:rStyle w:val="PlaceholderText"/>
            </w:rPr>
            <w:t>Choose an item.</w:t>
          </w:r>
        </w:p>
      </w:docPartBody>
    </w:docPart>
    <w:docPart>
      <w:docPartPr>
        <w:name w:val="8EFAB4E7CB9A43EE987627821B782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3E279-EC1E-4668-B123-F16465A8B9FF}"/>
      </w:docPartPr>
      <w:docPartBody>
        <w:p w:rsidR="00E810C1" w:rsidRDefault="008E23E0" w:rsidP="008E23E0">
          <w:pPr>
            <w:pStyle w:val="8EFAB4E7CB9A43EE987627821B782ECC"/>
          </w:pPr>
          <w:r w:rsidRPr="00E64385">
            <w:rPr>
              <w:rStyle w:val="PlaceholderText"/>
            </w:rPr>
            <w:t>Choose an item.</w:t>
          </w:r>
        </w:p>
      </w:docPartBody>
    </w:docPart>
    <w:docPart>
      <w:docPartPr>
        <w:name w:val="EC6D059C5D54468593BA07099BD06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8403E-F48F-40E4-BC53-4DDF94CCBEDD}"/>
      </w:docPartPr>
      <w:docPartBody>
        <w:p w:rsidR="00E810C1" w:rsidRDefault="008E23E0" w:rsidP="008E23E0">
          <w:pPr>
            <w:pStyle w:val="EC6D059C5D54468593BA07099BD06C50"/>
          </w:pPr>
          <w:r w:rsidRPr="00E64385">
            <w:rPr>
              <w:rStyle w:val="PlaceholderText"/>
            </w:rPr>
            <w:t>Choose an item.</w:t>
          </w:r>
        </w:p>
      </w:docPartBody>
    </w:docPart>
    <w:docPart>
      <w:docPartPr>
        <w:name w:val="27421BE599A14F07A2B7915DD9321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D2BE3-2FBE-4B51-8213-32846E030470}"/>
      </w:docPartPr>
      <w:docPartBody>
        <w:p w:rsidR="00E810C1" w:rsidRDefault="008E23E0" w:rsidP="008E23E0">
          <w:pPr>
            <w:pStyle w:val="27421BE599A14F07A2B7915DD932150F"/>
          </w:pPr>
          <w:r w:rsidRPr="00E64385">
            <w:rPr>
              <w:rStyle w:val="PlaceholderText"/>
            </w:rPr>
            <w:t>Choose an item.</w:t>
          </w:r>
        </w:p>
      </w:docPartBody>
    </w:docPart>
    <w:docPart>
      <w:docPartPr>
        <w:name w:val="8D931778AEC84B1DACFF68F0EAB68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0DD33-10D3-4820-9D8C-E8E8E0E91DFC}"/>
      </w:docPartPr>
      <w:docPartBody>
        <w:p w:rsidR="00E810C1" w:rsidRDefault="008E23E0" w:rsidP="008E23E0">
          <w:pPr>
            <w:pStyle w:val="8D931778AEC84B1DACFF68F0EAB6804B"/>
          </w:pPr>
          <w:r w:rsidRPr="00E64385">
            <w:rPr>
              <w:rStyle w:val="PlaceholderText"/>
            </w:rPr>
            <w:t>Choose an item.</w:t>
          </w:r>
        </w:p>
      </w:docPartBody>
    </w:docPart>
    <w:docPart>
      <w:docPartPr>
        <w:name w:val="3111ED8ADD534BB7A3F4ED95C5489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2097C-B3CA-40C2-96DA-703DCF844B1D}"/>
      </w:docPartPr>
      <w:docPartBody>
        <w:p w:rsidR="00E810C1" w:rsidRDefault="008E23E0" w:rsidP="008E23E0">
          <w:pPr>
            <w:pStyle w:val="3111ED8ADD534BB7A3F4ED95C5489249"/>
          </w:pPr>
          <w:r w:rsidRPr="00E6438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E0"/>
    <w:rsid w:val="008E23E0"/>
    <w:rsid w:val="00E8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23E0"/>
    <w:rPr>
      <w:color w:val="808080"/>
    </w:rPr>
  </w:style>
  <w:style w:type="paragraph" w:customStyle="1" w:styleId="805A22E1748A4F42830879FD0149CE44">
    <w:name w:val="805A22E1748A4F42830879FD0149CE44"/>
    <w:rsid w:val="008E23E0"/>
  </w:style>
  <w:style w:type="paragraph" w:customStyle="1" w:styleId="AC949B69DBA546D48BD86C0BC41A487C">
    <w:name w:val="AC949B69DBA546D48BD86C0BC41A487C"/>
    <w:rsid w:val="008E23E0"/>
  </w:style>
  <w:style w:type="paragraph" w:customStyle="1" w:styleId="533A71EBFBE3436AA85D86210F07C1A3">
    <w:name w:val="533A71EBFBE3436AA85D86210F07C1A3"/>
    <w:rsid w:val="008E23E0"/>
  </w:style>
  <w:style w:type="paragraph" w:customStyle="1" w:styleId="5B80CFBE924844239D0C0ACAD4017C50">
    <w:name w:val="5B80CFBE924844239D0C0ACAD4017C50"/>
    <w:rsid w:val="008E23E0"/>
  </w:style>
  <w:style w:type="paragraph" w:customStyle="1" w:styleId="907C7608F2FE4877B1A47B109E78DBFA">
    <w:name w:val="907C7608F2FE4877B1A47B109E78DBFA"/>
    <w:rsid w:val="008E23E0"/>
  </w:style>
  <w:style w:type="paragraph" w:customStyle="1" w:styleId="FD296275D8EF4FD780FA93D6EA5676CE">
    <w:name w:val="FD296275D8EF4FD780FA93D6EA5676CE"/>
    <w:rsid w:val="008E23E0"/>
  </w:style>
  <w:style w:type="paragraph" w:customStyle="1" w:styleId="823DA9E7749746EE84C5A483DC76E172">
    <w:name w:val="823DA9E7749746EE84C5A483DC76E172"/>
    <w:rsid w:val="008E23E0"/>
  </w:style>
  <w:style w:type="paragraph" w:customStyle="1" w:styleId="8D4FFF4D85B0415F87BEFA624A4D445F">
    <w:name w:val="8D4FFF4D85B0415F87BEFA624A4D445F"/>
    <w:rsid w:val="008E23E0"/>
  </w:style>
  <w:style w:type="paragraph" w:customStyle="1" w:styleId="4B255FC1ED2143E8BF9CD01D5253E2E7">
    <w:name w:val="4B255FC1ED2143E8BF9CD01D5253E2E7"/>
    <w:rsid w:val="008E23E0"/>
  </w:style>
  <w:style w:type="paragraph" w:customStyle="1" w:styleId="B19294B8ACC44738B165D703D2761F05">
    <w:name w:val="B19294B8ACC44738B165D703D2761F05"/>
    <w:rsid w:val="008E23E0"/>
  </w:style>
  <w:style w:type="paragraph" w:customStyle="1" w:styleId="6C257C52EBA746C5B8B9235B8239283F">
    <w:name w:val="6C257C52EBA746C5B8B9235B8239283F"/>
    <w:rsid w:val="008E23E0"/>
  </w:style>
  <w:style w:type="paragraph" w:customStyle="1" w:styleId="FCBE7EDFCE024530B88396A4AA47812D">
    <w:name w:val="FCBE7EDFCE024530B88396A4AA47812D"/>
    <w:rsid w:val="008E23E0"/>
  </w:style>
  <w:style w:type="paragraph" w:customStyle="1" w:styleId="8EFAB4E7CB9A43EE987627821B782ECC">
    <w:name w:val="8EFAB4E7CB9A43EE987627821B782ECC"/>
    <w:rsid w:val="008E23E0"/>
  </w:style>
  <w:style w:type="paragraph" w:customStyle="1" w:styleId="EC6D059C5D54468593BA07099BD06C50">
    <w:name w:val="EC6D059C5D54468593BA07099BD06C50"/>
    <w:rsid w:val="008E23E0"/>
  </w:style>
  <w:style w:type="paragraph" w:customStyle="1" w:styleId="27421BE599A14F07A2B7915DD932150F">
    <w:name w:val="27421BE599A14F07A2B7915DD932150F"/>
    <w:rsid w:val="008E23E0"/>
  </w:style>
  <w:style w:type="paragraph" w:customStyle="1" w:styleId="8D931778AEC84B1DACFF68F0EAB6804B">
    <w:name w:val="8D931778AEC84B1DACFF68F0EAB6804B"/>
    <w:rsid w:val="008E23E0"/>
  </w:style>
  <w:style w:type="paragraph" w:customStyle="1" w:styleId="3111ED8ADD534BB7A3F4ED95C5489249">
    <w:name w:val="3111ED8ADD534BB7A3F4ED95C5489249"/>
    <w:rsid w:val="008E23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B7D48-00CC-4BE9-8CD8-1E76443F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Berkshire Council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Douglas</dc:creator>
  <cp:keywords/>
  <dc:description/>
  <cp:lastModifiedBy>Ann Buckley</cp:lastModifiedBy>
  <cp:revision>2</cp:revision>
  <dcterms:created xsi:type="dcterms:W3CDTF">2021-05-05T16:24:00Z</dcterms:created>
  <dcterms:modified xsi:type="dcterms:W3CDTF">2021-05-05T16:24:00Z</dcterms:modified>
</cp:coreProperties>
</file>