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4BE" w:rsidRPr="00B974BE" w:rsidRDefault="00B974BE" w:rsidP="00B974BE">
      <w:pPr>
        <w:pStyle w:val="Heading6"/>
        <w:ind w:left="-330"/>
        <w:jc w:val="center"/>
        <w:rPr>
          <w:rFonts w:cs="Arial"/>
          <w:b/>
          <w:sz w:val="22"/>
          <w:szCs w:val="22"/>
          <w:u w:val="single"/>
        </w:rPr>
      </w:pPr>
      <w:bookmarkStart w:id="0" w:name="_GoBack"/>
      <w:bookmarkEnd w:id="0"/>
      <w:r w:rsidRPr="00B974BE">
        <w:rPr>
          <w:rFonts w:cs="Arial"/>
          <w:b/>
          <w:sz w:val="22"/>
          <w:szCs w:val="22"/>
          <w:u w:val="single"/>
        </w:rPr>
        <w:t>Induction Training, Assessment and Competency</w:t>
      </w:r>
      <w:r w:rsidR="00716633">
        <w:rPr>
          <w:rFonts w:cs="Arial"/>
          <w:b/>
          <w:sz w:val="22"/>
          <w:szCs w:val="22"/>
          <w:u w:val="single"/>
        </w:rPr>
        <w:t xml:space="preserve"> Requirements</w:t>
      </w:r>
    </w:p>
    <w:p w:rsidR="00B974BE" w:rsidRPr="00B974BE" w:rsidRDefault="00B974BE" w:rsidP="00B974BE">
      <w:pPr>
        <w:pStyle w:val="Heading6"/>
        <w:ind w:left="-330"/>
        <w:jc w:val="center"/>
        <w:rPr>
          <w:rFonts w:cs="Arial"/>
          <w:b/>
          <w:sz w:val="22"/>
          <w:szCs w:val="22"/>
          <w:u w:val="single"/>
        </w:rPr>
      </w:pPr>
    </w:p>
    <w:p w:rsidR="00B974BE" w:rsidRPr="00B974BE" w:rsidRDefault="00B974BE" w:rsidP="00B974BE">
      <w:pPr>
        <w:pStyle w:val="Heading6"/>
        <w:ind w:left="-330"/>
        <w:jc w:val="center"/>
        <w:rPr>
          <w:rFonts w:cs="Arial"/>
          <w:b/>
          <w:sz w:val="20"/>
        </w:rPr>
      </w:pPr>
      <w:r>
        <w:rPr>
          <w:rFonts w:cs="Arial"/>
          <w:b/>
          <w:sz w:val="22"/>
          <w:szCs w:val="22"/>
          <w:highlight w:val="yellow"/>
          <w:u w:val="single"/>
        </w:rPr>
        <w:t xml:space="preserve">Residential </w:t>
      </w:r>
      <w:r w:rsidR="002F12F8" w:rsidRPr="00E045F0">
        <w:rPr>
          <w:rFonts w:cs="Arial"/>
          <w:b/>
          <w:sz w:val="22"/>
          <w:szCs w:val="22"/>
          <w:highlight w:val="yellow"/>
          <w:u w:val="single"/>
        </w:rPr>
        <w:t xml:space="preserve">Care </w:t>
      </w:r>
      <w:r>
        <w:rPr>
          <w:rFonts w:cs="Arial"/>
          <w:b/>
          <w:sz w:val="22"/>
          <w:szCs w:val="22"/>
          <w:highlight w:val="yellow"/>
          <w:u w:val="single"/>
        </w:rPr>
        <w:t>Assistants and Reablement Assistants</w:t>
      </w:r>
      <w:r>
        <w:rPr>
          <w:rFonts w:cs="Arial"/>
          <w:b/>
          <w:sz w:val="20"/>
          <w:highlight w:val="yellow"/>
        </w:rPr>
        <w:t xml:space="preserve"> </w:t>
      </w:r>
    </w:p>
    <w:p w:rsidR="00304B91" w:rsidRPr="00304B91" w:rsidRDefault="00304B91" w:rsidP="00304B91">
      <w:pPr>
        <w:pStyle w:val="Default"/>
        <w:rPr>
          <w:rFonts w:ascii="Arial Narrow" w:hAnsi="Arial Narrow"/>
          <w:b/>
          <w:sz w:val="22"/>
          <w:szCs w:val="22"/>
        </w:rPr>
      </w:pPr>
      <w:r w:rsidRPr="00304B91">
        <w:rPr>
          <w:rFonts w:ascii="Arial Narrow" w:hAnsi="Arial Narrow"/>
          <w:b/>
          <w:sz w:val="22"/>
          <w:szCs w:val="22"/>
          <w:lang w:val="en-US"/>
        </w:rPr>
        <w:t xml:space="preserve">For </w:t>
      </w:r>
      <w:r w:rsidRPr="00304B91">
        <w:rPr>
          <w:rFonts w:ascii="Arial Narrow" w:hAnsi="Arial Narrow"/>
          <w:b/>
          <w:sz w:val="22"/>
          <w:szCs w:val="22"/>
        </w:rPr>
        <w:t xml:space="preserve">Corporate Mandatory Training - </w:t>
      </w:r>
      <w:r w:rsidRPr="00304B91">
        <w:rPr>
          <w:rFonts w:ascii="Arial Narrow" w:hAnsi="Arial Narrow"/>
          <w:b/>
          <w:bCs/>
          <w:sz w:val="22"/>
          <w:szCs w:val="22"/>
        </w:rPr>
        <w:t xml:space="preserve">refer to </w:t>
      </w:r>
      <w:hyperlink r:id="rId5" w:history="1">
        <w:r w:rsidRPr="00304B91">
          <w:rPr>
            <w:rStyle w:val="Hyperlink"/>
            <w:rFonts w:ascii="Arial Narrow" w:hAnsi="Arial Narrow"/>
            <w:b/>
            <w:bCs/>
            <w:sz w:val="22"/>
            <w:szCs w:val="22"/>
          </w:rPr>
          <w:t>http://intranet/index.aspx?articleid=32243</w:t>
        </w:r>
      </w:hyperlink>
    </w:p>
    <w:p w:rsidR="00304B91" w:rsidRPr="00304B91" w:rsidRDefault="00304B91" w:rsidP="00304B91">
      <w:pPr>
        <w:rPr>
          <w:lang w:val="en-US" w:eastAsia="en-GB"/>
        </w:rPr>
      </w:pPr>
    </w:p>
    <w:tbl>
      <w:tblPr>
        <w:tblW w:w="10774" w:type="dxa"/>
        <w:tblInd w:w="-176"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firstRow="0" w:lastRow="0" w:firstColumn="0" w:lastColumn="0" w:noHBand="0" w:noVBand="0"/>
      </w:tblPr>
      <w:tblGrid>
        <w:gridCol w:w="7514"/>
        <w:gridCol w:w="1417"/>
        <w:gridCol w:w="1843"/>
      </w:tblGrid>
      <w:tr w:rsidR="00304B91" w:rsidRPr="00C772EE" w:rsidTr="00304B91">
        <w:trPr>
          <w:trHeight w:val="141"/>
        </w:trPr>
        <w:tc>
          <w:tcPr>
            <w:tcW w:w="8931" w:type="dxa"/>
            <w:gridSpan w:val="2"/>
            <w:tcBorders>
              <w:top w:val="single" w:sz="6" w:space="0" w:color="000000"/>
              <w:bottom w:val="single" w:sz="6" w:space="0" w:color="000000"/>
            </w:tcBorders>
            <w:shd w:val="clear" w:color="auto" w:fill="auto"/>
          </w:tcPr>
          <w:p w:rsidR="00304B91" w:rsidRDefault="00304B91" w:rsidP="00BC6B8A">
            <w:pPr>
              <w:spacing w:after="0"/>
              <w:ind w:right="-617"/>
              <w:rPr>
                <w:rFonts w:ascii="Arial Narrow" w:hAnsi="Arial Narrow"/>
                <w:b/>
                <w:sz w:val="20"/>
                <w:szCs w:val="20"/>
                <w:u w:val="single"/>
              </w:rPr>
            </w:pPr>
            <w:r w:rsidRPr="00C772EE">
              <w:rPr>
                <w:rFonts w:ascii="Arial Narrow" w:hAnsi="Arial Narrow"/>
                <w:b/>
                <w:sz w:val="20"/>
                <w:szCs w:val="20"/>
                <w:u w:val="single"/>
              </w:rPr>
              <w:t>Adult Social</w:t>
            </w:r>
            <w:r>
              <w:rPr>
                <w:rFonts w:ascii="Arial Narrow" w:hAnsi="Arial Narrow"/>
                <w:b/>
                <w:sz w:val="20"/>
                <w:szCs w:val="20"/>
                <w:u w:val="single"/>
              </w:rPr>
              <w:t xml:space="preserve"> Care Mandatory Care Certificate</w:t>
            </w:r>
            <w:r w:rsidRPr="00C772EE">
              <w:rPr>
                <w:rFonts w:ascii="Arial Narrow" w:hAnsi="Arial Narrow"/>
                <w:b/>
                <w:sz w:val="20"/>
                <w:szCs w:val="20"/>
                <w:u w:val="single"/>
              </w:rPr>
              <w:t xml:space="preserve"> Standards</w:t>
            </w:r>
            <w:r>
              <w:rPr>
                <w:rFonts w:ascii="Arial Narrow" w:hAnsi="Arial Narrow"/>
                <w:b/>
                <w:sz w:val="20"/>
                <w:szCs w:val="20"/>
                <w:u w:val="single"/>
              </w:rPr>
              <w:t xml:space="preserve"> </w:t>
            </w:r>
          </w:p>
          <w:p w:rsidR="00304B91" w:rsidRPr="00304B91" w:rsidRDefault="00304B91" w:rsidP="00CC5A20">
            <w:pPr>
              <w:spacing w:after="0"/>
              <w:ind w:right="-617"/>
              <w:rPr>
                <w:rFonts w:ascii="Arial Narrow" w:hAnsi="Arial Narrow"/>
                <w:b/>
                <w:color w:val="333399"/>
                <w:sz w:val="20"/>
                <w:szCs w:val="20"/>
                <w:u w:val="single"/>
              </w:rPr>
            </w:pPr>
            <w:r w:rsidRPr="00304B91">
              <w:rPr>
                <w:rFonts w:ascii="Arial Narrow" w:hAnsi="Arial Narrow"/>
                <w:b/>
                <w:color w:val="333399"/>
                <w:sz w:val="20"/>
                <w:szCs w:val="20"/>
              </w:rPr>
              <w:t xml:space="preserve">The manager is required to assess and sign off achievement of the Care Certificate Standards within 3 months. </w:t>
            </w:r>
          </w:p>
          <w:p w:rsidR="00304B91" w:rsidRPr="00304B91" w:rsidRDefault="00304B91" w:rsidP="00CC5A20">
            <w:pPr>
              <w:spacing w:after="0"/>
              <w:ind w:right="-617"/>
              <w:rPr>
                <w:rFonts w:ascii="Arial Narrow" w:hAnsi="Arial Narrow"/>
                <w:color w:val="333399"/>
                <w:sz w:val="20"/>
                <w:szCs w:val="20"/>
              </w:rPr>
            </w:pPr>
            <w:r w:rsidRPr="00304B91">
              <w:rPr>
                <w:rFonts w:ascii="Arial Narrow" w:hAnsi="Arial Narrow"/>
                <w:color w:val="333399"/>
                <w:sz w:val="20"/>
                <w:szCs w:val="20"/>
              </w:rPr>
              <w:t xml:space="preserve">For experienced workers please use on-line assessments to check ability. If the assessment results show  they have a </w:t>
            </w:r>
          </w:p>
          <w:p w:rsidR="00304B91" w:rsidRPr="00304B91" w:rsidRDefault="00304B91" w:rsidP="00CC5A20">
            <w:pPr>
              <w:spacing w:after="0"/>
              <w:ind w:right="-617"/>
              <w:rPr>
                <w:rFonts w:ascii="Arial Narrow" w:hAnsi="Arial Narrow"/>
                <w:color w:val="333399"/>
                <w:sz w:val="20"/>
                <w:szCs w:val="20"/>
              </w:rPr>
            </w:pPr>
            <w:r w:rsidRPr="00304B91">
              <w:rPr>
                <w:rFonts w:ascii="Arial Narrow" w:hAnsi="Arial Narrow"/>
                <w:color w:val="333399"/>
                <w:sz w:val="20"/>
                <w:szCs w:val="20"/>
              </w:rPr>
              <w:t>good knowledge in a standard and they have a valid/current certificate (i.e. within last 12 months, meets WBC standards)</w:t>
            </w:r>
            <w:r>
              <w:rPr>
                <w:rFonts w:ascii="Arial Narrow" w:hAnsi="Arial Narrow"/>
                <w:color w:val="333399"/>
                <w:sz w:val="20"/>
                <w:szCs w:val="20"/>
              </w:rPr>
              <w:t>,</w:t>
            </w:r>
            <w:r w:rsidRPr="00304B91">
              <w:rPr>
                <w:rFonts w:ascii="Arial Narrow" w:hAnsi="Arial Narrow"/>
                <w:color w:val="333399"/>
                <w:sz w:val="20"/>
                <w:szCs w:val="20"/>
              </w:rPr>
              <w:t xml:space="preserve"> </w:t>
            </w:r>
          </w:p>
          <w:p w:rsidR="00304B91" w:rsidRPr="00304B91" w:rsidRDefault="00304B91" w:rsidP="00CC5A20">
            <w:pPr>
              <w:spacing w:after="0"/>
              <w:ind w:right="-617"/>
              <w:rPr>
                <w:rFonts w:ascii="Arial Narrow" w:hAnsi="Arial Narrow"/>
                <w:color w:val="333399"/>
                <w:sz w:val="20"/>
                <w:szCs w:val="20"/>
              </w:rPr>
            </w:pPr>
            <w:proofErr w:type="gramStart"/>
            <w:r w:rsidRPr="00304B91">
              <w:rPr>
                <w:rFonts w:ascii="Arial Narrow" w:hAnsi="Arial Narrow"/>
                <w:color w:val="333399"/>
                <w:sz w:val="20"/>
                <w:szCs w:val="20"/>
              </w:rPr>
              <w:t>they</w:t>
            </w:r>
            <w:proofErr w:type="gramEnd"/>
            <w:r w:rsidRPr="00304B91">
              <w:rPr>
                <w:rFonts w:ascii="Arial Narrow" w:hAnsi="Arial Narrow"/>
                <w:color w:val="333399"/>
                <w:sz w:val="20"/>
                <w:szCs w:val="20"/>
              </w:rPr>
              <w:t xml:space="preserve"> will only require a work based observation and do not need to attend the course for that standard.</w:t>
            </w:r>
          </w:p>
          <w:p w:rsidR="00304B91" w:rsidRPr="00C772EE" w:rsidRDefault="00304B91" w:rsidP="00CC5A20">
            <w:pPr>
              <w:spacing w:after="0"/>
              <w:ind w:right="-617"/>
              <w:rPr>
                <w:rFonts w:ascii="Arial Narrow" w:hAnsi="Arial Narrow"/>
                <w:b/>
                <w:sz w:val="20"/>
                <w:szCs w:val="20"/>
                <w:u w:val="single"/>
              </w:rPr>
            </w:pPr>
            <w:r w:rsidRPr="00304B91">
              <w:rPr>
                <w:rFonts w:ascii="Arial Narrow" w:hAnsi="Arial Narrow"/>
                <w:color w:val="333399"/>
                <w:sz w:val="20"/>
                <w:szCs w:val="20"/>
              </w:rPr>
              <w:t xml:space="preserve">See below notes on using CC assessments for more info contact Social Care </w:t>
            </w:r>
            <w:smartTag w:uri="urn:schemas-microsoft-com:office:smarttags" w:element="PersonName">
              <w:r w:rsidRPr="00304B91">
                <w:rPr>
                  <w:rFonts w:ascii="Arial Narrow" w:hAnsi="Arial Narrow"/>
                  <w:color w:val="333399"/>
                  <w:sz w:val="20"/>
                  <w:szCs w:val="20"/>
                </w:rPr>
                <w:t>Training</w:t>
              </w:r>
            </w:smartTag>
            <w:r w:rsidR="005C40F2">
              <w:rPr>
                <w:rFonts w:ascii="Arial Narrow" w:hAnsi="Arial Narrow"/>
                <w:color w:val="333399"/>
                <w:sz w:val="20"/>
                <w:szCs w:val="20"/>
              </w:rPr>
              <w:t xml:space="preserve"> 01635 50</w:t>
            </w:r>
            <w:r w:rsidRPr="00304B91">
              <w:rPr>
                <w:rFonts w:ascii="Arial Narrow" w:hAnsi="Arial Narrow"/>
                <w:color w:val="333399"/>
                <w:sz w:val="20"/>
                <w:szCs w:val="20"/>
              </w:rPr>
              <w:t>3</w:t>
            </w:r>
            <w:r w:rsidR="005C40F2">
              <w:rPr>
                <w:rFonts w:ascii="Arial Narrow" w:hAnsi="Arial Narrow"/>
                <w:color w:val="333399"/>
                <w:sz w:val="20"/>
                <w:szCs w:val="20"/>
              </w:rPr>
              <w:t>033</w:t>
            </w:r>
          </w:p>
        </w:tc>
        <w:tc>
          <w:tcPr>
            <w:tcW w:w="1843" w:type="dxa"/>
            <w:tcBorders>
              <w:top w:val="single" w:sz="6" w:space="0" w:color="000000"/>
            </w:tcBorders>
            <w:shd w:val="clear" w:color="auto" w:fill="B2A1C7"/>
            <w:vAlign w:val="bottom"/>
          </w:tcPr>
          <w:p w:rsidR="00304B91" w:rsidRPr="007314B7" w:rsidRDefault="00304B91" w:rsidP="00C772EE">
            <w:pPr>
              <w:pStyle w:val="Default"/>
              <w:jc w:val="center"/>
              <w:rPr>
                <w:rFonts w:ascii="Arial Narrow" w:hAnsi="Arial Narrow"/>
                <w:b/>
                <w:bCs/>
                <w:sz w:val="20"/>
                <w:szCs w:val="20"/>
              </w:rPr>
            </w:pPr>
            <w:r w:rsidRPr="007314B7">
              <w:rPr>
                <w:rFonts w:ascii="Arial Narrow" w:hAnsi="Arial Narrow"/>
                <w:b/>
                <w:bCs/>
                <w:sz w:val="20"/>
                <w:szCs w:val="20"/>
              </w:rPr>
              <w:t>Induction within</w:t>
            </w:r>
          </w:p>
          <w:p w:rsidR="00304B91" w:rsidRPr="007314B7" w:rsidRDefault="00304B91" w:rsidP="00C772EE">
            <w:pPr>
              <w:pStyle w:val="Default"/>
              <w:jc w:val="center"/>
              <w:rPr>
                <w:rFonts w:ascii="Arial Narrow" w:hAnsi="Arial Narrow"/>
                <w:b/>
                <w:sz w:val="20"/>
                <w:szCs w:val="20"/>
              </w:rPr>
            </w:pPr>
            <w:r w:rsidRPr="007314B7">
              <w:rPr>
                <w:rFonts w:ascii="Arial Narrow" w:hAnsi="Arial Narrow"/>
                <w:b/>
                <w:bCs/>
                <w:sz w:val="20"/>
                <w:szCs w:val="20"/>
              </w:rPr>
              <w:t>3 months</w:t>
            </w:r>
          </w:p>
        </w:tc>
      </w:tr>
      <w:tr w:rsidR="00304B91" w:rsidRPr="00C772EE" w:rsidTr="00304B91">
        <w:trPr>
          <w:trHeight w:val="141"/>
        </w:trPr>
        <w:tc>
          <w:tcPr>
            <w:tcW w:w="8931" w:type="dxa"/>
            <w:gridSpan w:val="2"/>
            <w:shd w:val="clear" w:color="auto" w:fill="auto"/>
          </w:tcPr>
          <w:p w:rsidR="00304B91" w:rsidRPr="006C258C" w:rsidRDefault="00B97082" w:rsidP="00FA4F15">
            <w:pPr>
              <w:spacing w:after="0" w:line="240" w:lineRule="auto"/>
              <w:rPr>
                <w:rFonts w:ascii="Arial Narrow" w:hAnsi="Arial Narrow" w:cs="Arial"/>
                <w:color w:val="FF0000"/>
                <w:sz w:val="18"/>
                <w:szCs w:val="18"/>
              </w:rPr>
            </w:pPr>
            <w:r>
              <w:rPr>
                <w:rFonts w:ascii="Arial Narrow" w:hAnsi="Arial Narrow"/>
                <w:sz w:val="18"/>
                <w:szCs w:val="18"/>
              </w:rPr>
              <w:t>Food Safety</w:t>
            </w:r>
            <w:r w:rsidR="00304B91" w:rsidRPr="006C258C">
              <w:rPr>
                <w:rFonts w:ascii="Arial Narrow" w:hAnsi="Arial Narrow"/>
                <w:sz w:val="18"/>
                <w:szCs w:val="18"/>
              </w:rPr>
              <w:t>, Nutrition and Hydration</w:t>
            </w:r>
          </w:p>
        </w:tc>
        <w:tc>
          <w:tcPr>
            <w:tcW w:w="1843" w:type="dxa"/>
            <w:shd w:val="clear" w:color="auto" w:fill="E5DFEC"/>
            <w:vAlign w:val="bottom"/>
          </w:tcPr>
          <w:p w:rsidR="00304B91" w:rsidRPr="006C258C" w:rsidRDefault="00304B91" w:rsidP="00720DEF">
            <w:pPr>
              <w:pStyle w:val="Default"/>
              <w:jc w:val="center"/>
              <w:rPr>
                <w:rFonts w:ascii="Arial Narrow" w:hAnsi="Arial Narrow"/>
                <w:sz w:val="18"/>
                <w:szCs w:val="18"/>
              </w:rPr>
            </w:pPr>
            <w:r w:rsidRPr="006C258C">
              <w:rPr>
                <w:rFonts w:ascii="Arial Narrow" w:hAnsi="Arial Narrow"/>
                <w:sz w:val="18"/>
                <w:szCs w:val="18"/>
              </w:rPr>
              <w:t>Classroom</w:t>
            </w:r>
          </w:p>
        </w:tc>
      </w:tr>
      <w:tr w:rsidR="00304B91" w:rsidRPr="00C772EE" w:rsidTr="00304B91">
        <w:trPr>
          <w:trHeight w:val="141"/>
        </w:trPr>
        <w:tc>
          <w:tcPr>
            <w:tcW w:w="8931" w:type="dxa"/>
            <w:gridSpan w:val="2"/>
            <w:shd w:val="clear" w:color="auto" w:fill="auto"/>
          </w:tcPr>
          <w:p w:rsidR="00304B91" w:rsidRPr="006C258C" w:rsidRDefault="00304B91" w:rsidP="00FA4F15">
            <w:pPr>
              <w:spacing w:after="0" w:line="240" w:lineRule="auto"/>
              <w:rPr>
                <w:rFonts w:ascii="Arial Narrow" w:hAnsi="Arial Narrow" w:cs="Arial"/>
                <w:sz w:val="18"/>
                <w:szCs w:val="18"/>
              </w:rPr>
            </w:pPr>
            <w:r w:rsidRPr="006C258C">
              <w:rPr>
                <w:rFonts w:ascii="Arial Narrow" w:hAnsi="Arial Narrow"/>
                <w:sz w:val="18"/>
                <w:szCs w:val="18"/>
              </w:rPr>
              <w:t>Stress Management and Wellbeing (Mandatory Corporate Course)</w:t>
            </w:r>
          </w:p>
        </w:tc>
        <w:tc>
          <w:tcPr>
            <w:tcW w:w="1843" w:type="dxa"/>
            <w:shd w:val="clear" w:color="auto" w:fill="E5DFEC"/>
            <w:vAlign w:val="bottom"/>
          </w:tcPr>
          <w:p w:rsidR="00304B91" w:rsidRPr="006C258C" w:rsidRDefault="00304B91" w:rsidP="00720DEF">
            <w:pPr>
              <w:pStyle w:val="Default"/>
              <w:jc w:val="center"/>
              <w:rPr>
                <w:rFonts w:ascii="Arial Narrow" w:hAnsi="Arial Narrow"/>
                <w:sz w:val="18"/>
                <w:szCs w:val="18"/>
              </w:rPr>
            </w:pPr>
            <w:r w:rsidRPr="006C258C">
              <w:rPr>
                <w:rFonts w:ascii="Arial Narrow" w:hAnsi="Arial Narrow"/>
                <w:sz w:val="18"/>
                <w:szCs w:val="18"/>
              </w:rPr>
              <w:t>WBC E-learning</w:t>
            </w:r>
          </w:p>
        </w:tc>
      </w:tr>
      <w:tr w:rsidR="00304B91" w:rsidRPr="00C772EE" w:rsidTr="00304B91">
        <w:trPr>
          <w:trHeight w:val="141"/>
        </w:trPr>
        <w:tc>
          <w:tcPr>
            <w:tcW w:w="8931" w:type="dxa"/>
            <w:gridSpan w:val="2"/>
            <w:shd w:val="clear" w:color="auto" w:fill="auto"/>
          </w:tcPr>
          <w:p w:rsidR="00304B91" w:rsidRPr="006C258C" w:rsidRDefault="00304B91" w:rsidP="00FA4F15">
            <w:pPr>
              <w:spacing w:after="0"/>
              <w:rPr>
                <w:rFonts w:ascii="Arial Narrow" w:hAnsi="Arial Narrow"/>
                <w:sz w:val="18"/>
                <w:szCs w:val="18"/>
              </w:rPr>
            </w:pPr>
            <w:r w:rsidRPr="006C258C">
              <w:rPr>
                <w:rFonts w:ascii="Arial Narrow" w:hAnsi="Arial Narrow"/>
                <w:sz w:val="18"/>
                <w:szCs w:val="18"/>
              </w:rPr>
              <w:t>Handling Information, GDPR, Security and Recording Skills</w:t>
            </w:r>
            <w:r w:rsidRPr="006C258C">
              <w:rPr>
                <w:rFonts w:ascii="Arial Narrow" w:hAnsi="Arial Narrow"/>
                <w:color w:val="FF0000"/>
                <w:sz w:val="18"/>
                <w:szCs w:val="18"/>
              </w:rPr>
              <w:t xml:space="preserve">  </w:t>
            </w:r>
          </w:p>
        </w:tc>
        <w:tc>
          <w:tcPr>
            <w:tcW w:w="1843" w:type="dxa"/>
            <w:shd w:val="clear" w:color="auto" w:fill="E5DFEC"/>
            <w:vAlign w:val="bottom"/>
          </w:tcPr>
          <w:p w:rsidR="00304B91" w:rsidRPr="006C258C" w:rsidRDefault="00304B91" w:rsidP="00720DEF">
            <w:pPr>
              <w:pStyle w:val="Default"/>
              <w:jc w:val="center"/>
              <w:rPr>
                <w:rFonts w:ascii="Arial Narrow" w:hAnsi="Arial Narrow"/>
                <w:sz w:val="18"/>
                <w:szCs w:val="18"/>
              </w:rPr>
            </w:pPr>
            <w:r w:rsidRPr="006C258C">
              <w:rPr>
                <w:rFonts w:ascii="Arial Narrow" w:hAnsi="Arial Narrow"/>
                <w:sz w:val="18"/>
                <w:szCs w:val="18"/>
              </w:rPr>
              <w:t>Classroom</w:t>
            </w:r>
          </w:p>
        </w:tc>
      </w:tr>
      <w:tr w:rsidR="00304B91" w:rsidRPr="00C772EE" w:rsidTr="00304B91">
        <w:trPr>
          <w:trHeight w:val="141"/>
        </w:trPr>
        <w:tc>
          <w:tcPr>
            <w:tcW w:w="8931" w:type="dxa"/>
            <w:gridSpan w:val="2"/>
            <w:shd w:val="clear" w:color="auto" w:fill="auto"/>
          </w:tcPr>
          <w:p w:rsidR="00304B91" w:rsidRPr="006C258C" w:rsidRDefault="00304B91" w:rsidP="00FA4F15">
            <w:pPr>
              <w:spacing w:after="0"/>
              <w:rPr>
                <w:rFonts w:ascii="Arial Narrow" w:hAnsi="Arial Narrow"/>
                <w:sz w:val="18"/>
                <w:szCs w:val="18"/>
              </w:rPr>
            </w:pPr>
            <w:r w:rsidRPr="006C258C">
              <w:rPr>
                <w:rFonts w:ascii="Arial Narrow" w:hAnsi="Arial Narrow"/>
                <w:sz w:val="18"/>
                <w:szCs w:val="18"/>
              </w:rPr>
              <w:t xml:space="preserve">Equality and Diversity (Mandatory Corporate Course)  </w:t>
            </w:r>
          </w:p>
        </w:tc>
        <w:tc>
          <w:tcPr>
            <w:tcW w:w="1843" w:type="dxa"/>
            <w:shd w:val="clear" w:color="auto" w:fill="E5DFEC"/>
            <w:vAlign w:val="bottom"/>
          </w:tcPr>
          <w:p w:rsidR="00304B91" w:rsidRPr="006C258C" w:rsidRDefault="00304B91" w:rsidP="00720DEF">
            <w:pPr>
              <w:pStyle w:val="Default"/>
              <w:jc w:val="center"/>
              <w:rPr>
                <w:rFonts w:ascii="Arial Narrow" w:hAnsi="Arial Narrow"/>
                <w:sz w:val="18"/>
                <w:szCs w:val="18"/>
              </w:rPr>
            </w:pPr>
            <w:r w:rsidRPr="006C258C">
              <w:rPr>
                <w:rFonts w:ascii="Arial Narrow" w:hAnsi="Arial Narrow"/>
                <w:sz w:val="18"/>
                <w:szCs w:val="18"/>
              </w:rPr>
              <w:t>WBC E-learning</w:t>
            </w:r>
          </w:p>
        </w:tc>
      </w:tr>
      <w:tr w:rsidR="00304B91" w:rsidRPr="00C772EE" w:rsidTr="00304B91">
        <w:trPr>
          <w:trHeight w:val="141"/>
        </w:trPr>
        <w:tc>
          <w:tcPr>
            <w:tcW w:w="8931" w:type="dxa"/>
            <w:gridSpan w:val="2"/>
            <w:shd w:val="clear" w:color="auto" w:fill="auto"/>
          </w:tcPr>
          <w:p w:rsidR="00304B91" w:rsidRPr="006C258C" w:rsidRDefault="0071663D" w:rsidP="00FA4F15">
            <w:pPr>
              <w:spacing w:after="0"/>
              <w:rPr>
                <w:rFonts w:ascii="Arial Narrow" w:hAnsi="Arial Narrow"/>
                <w:sz w:val="18"/>
                <w:szCs w:val="18"/>
              </w:rPr>
            </w:pPr>
            <w:r>
              <w:rPr>
                <w:rFonts w:ascii="Arial Narrow" w:hAnsi="Arial Narrow"/>
                <w:sz w:val="18"/>
                <w:szCs w:val="18"/>
              </w:rPr>
              <w:t xml:space="preserve">Safeguarding Adults </w:t>
            </w:r>
            <w:r w:rsidR="00304B91" w:rsidRPr="006C258C">
              <w:rPr>
                <w:rFonts w:ascii="Arial Narrow" w:hAnsi="Arial Narrow"/>
                <w:sz w:val="18"/>
                <w:szCs w:val="18"/>
              </w:rPr>
              <w:t xml:space="preserve">Level 1 </w:t>
            </w:r>
          </w:p>
        </w:tc>
        <w:tc>
          <w:tcPr>
            <w:tcW w:w="1843" w:type="dxa"/>
            <w:shd w:val="clear" w:color="auto" w:fill="E5DFEC"/>
            <w:vAlign w:val="bottom"/>
          </w:tcPr>
          <w:p w:rsidR="00304B91" w:rsidRPr="006C258C" w:rsidRDefault="00304B91" w:rsidP="00720DEF">
            <w:pPr>
              <w:pStyle w:val="Default"/>
              <w:jc w:val="center"/>
              <w:rPr>
                <w:rFonts w:ascii="Arial Narrow" w:hAnsi="Arial Narrow"/>
                <w:sz w:val="18"/>
                <w:szCs w:val="18"/>
              </w:rPr>
            </w:pPr>
            <w:r w:rsidRPr="006C258C">
              <w:rPr>
                <w:rFonts w:ascii="Arial Narrow" w:hAnsi="Arial Narrow"/>
                <w:sz w:val="18"/>
                <w:szCs w:val="18"/>
              </w:rPr>
              <w:t>Classroom</w:t>
            </w:r>
          </w:p>
        </w:tc>
      </w:tr>
      <w:tr w:rsidR="00304B91" w:rsidRPr="00C772EE" w:rsidTr="00304B91">
        <w:trPr>
          <w:trHeight w:val="141"/>
        </w:trPr>
        <w:tc>
          <w:tcPr>
            <w:tcW w:w="8931" w:type="dxa"/>
            <w:gridSpan w:val="2"/>
            <w:shd w:val="clear" w:color="auto" w:fill="auto"/>
          </w:tcPr>
          <w:p w:rsidR="00304B91" w:rsidRPr="006C258C" w:rsidRDefault="00304B91" w:rsidP="00FA4F15">
            <w:pPr>
              <w:spacing w:after="0"/>
              <w:rPr>
                <w:rFonts w:ascii="Arial Narrow" w:hAnsi="Arial Narrow"/>
                <w:sz w:val="18"/>
                <w:szCs w:val="18"/>
              </w:rPr>
            </w:pPr>
            <w:r w:rsidRPr="006C258C">
              <w:rPr>
                <w:rFonts w:ascii="Arial Narrow" w:hAnsi="Arial Narrow"/>
                <w:sz w:val="18"/>
                <w:szCs w:val="18"/>
              </w:rPr>
              <w:t>Person-Centred Support and Communication</w:t>
            </w:r>
          </w:p>
        </w:tc>
        <w:tc>
          <w:tcPr>
            <w:tcW w:w="1843" w:type="dxa"/>
            <w:shd w:val="clear" w:color="auto" w:fill="E5DFEC"/>
            <w:vAlign w:val="bottom"/>
          </w:tcPr>
          <w:p w:rsidR="00304B91" w:rsidRPr="006C258C" w:rsidRDefault="00304B91" w:rsidP="00720DEF">
            <w:pPr>
              <w:pStyle w:val="Default"/>
              <w:jc w:val="center"/>
              <w:rPr>
                <w:rFonts w:ascii="Arial Narrow" w:hAnsi="Arial Narrow"/>
                <w:sz w:val="18"/>
                <w:szCs w:val="18"/>
              </w:rPr>
            </w:pPr>
            <w:r w:rsidRPr="006C258C">
              <w:rPr>
                <w:rFonts w:ascii="Arial Narrow" w:hAnsi="Arial Narrow"/>
                <w:sz w:val="18"/>
                <w:szCs w:val="18"/>
              </w:rPr>
              <w:t>Classroom</w:t>
            </w:r>
          </w:p>
        </w:tc>
      </w:tr>
      <w:tr w:rsidR="00304B91" w:rsidRPr="00C772EE" w:rsidTr="00304B91">
        <w:trPr>
          <w:trHeight w:val="141"/>
        </w:trPr>
        <w:tc>
          <w:tcPr>
            <w:tcW w:w="8931" w:type="dxa"/>
            <w:gridSpan w:val="2"/>
            <w:shd w:val="clear" w:color="auto" w:fill="auto"/>
          </w:tcPr>
          <w:p w:rsidR="00304B91" w:rsidRPr="006C258C" w:rsidRDefault="00304B91" w:rsidP="0057143D">
            <w:pPr>
              <w:tabs>
                <w:tab w:val="left" w:pos="5868"/>
              </w:tabs>
              <w:spacing w:after="0"/>
              <w:rPr>
                <w:rFonts w:ascii="Arial Narrow" w:hAnsi="Arial Narrow"/>
                <w:sz w:val="18"/>
                <w:szCs w:val="18"/>
              </w:rPr>
            </w:pPr>
            <w:r>
              <w:rPr>
                <w:rFonts w:ascii="Arial Narrow" w:hAnsi="Arial Narrow"/>
                <w:sz w:val="18"/>
                <w:szCs w:val="18"/>
              </w:rPr>
              <w:t>Awareness of Mental Health, Dementia and Learning Disabilities</w:t>
            </w:r>
            <w:r w:rsidR="0057143D">
              <w:rPr>
                <w:rFonts w:ascii="Arial Narrow" w:hAnsi="Arial Narrow"/>
                <w:sz w:val="18"/>
                <w:szCs w:val="18"/>
              </w:rPr>
              <w:tab/>
            </w:r>
          </w:p>
        </w:tc>
        <w:tc>
          <w:tcPr>
            <w:tcW w:w="1843" w:type="dxa"/>
            <w:shd w:val="clear" w:color="auto" w:fill="E5DFEC"/>
            <w:vAlign w:val="bottom"/>
          </w:tcPr>
          <w:p w:rsidR="00304B91" w:rsidRPr="006C258C" w:rsidRDefault="00304B91" w:rsidP="00720DEF">
            <w:pPr>
              <w:pStyle w:val="Default"/>
              <w:jc w:val="center"/>
              <w:rPr>
                <w:rFonts w:ascii="Arial Narrow" w:hAnsi="Arial Narrow"/>
                <w:sz w:val="18"/>
                <w:szCs w:val="18"/>
              </w:rPr>
            </w:pPr>
            <w:r w:rsidRPr="006C258C">
              <w:rPr>
                <w:rFonts w:ascii="Arial Narrow" w:hAnsi="Arial Narrow"/>
                <w:sz w:val="18"/>
                <w:szCs w:val="18"/>
              </w:rPr>
              <w:t>Classroom</w:t>
            </w:r>
          </w:p>
        </w:tc>
      </w:tr>
      <w:tr w:rsidR="00304B91" w:rsidRPr="00C772EE" w:rsidTr="00304B91">
        <w:trPr>
          <w:trHeight w:val="141"/>
        </w:trPr>
        <w:tc>
          <w:tcPr>
            <w:tcW w:w="8931" w:type="dxa"/>
            <w:gridSpan w:val="2"/>
            <w:shd w:val="clear" w:color="auto" w:fill="auto"/>
          </w:tcPr>
          <w:p w:rsidR="00304B91" w:rsidRPr="006C258C" w:rsidRDefault="00304B91" w:rsidP="00FA4F15">
            <w:pPr>
              <w:spacing w:after="0"/>
              <w:rPr>
                <w:rFonts w:ascii="Arial Narrow" w:hAnsi="Arial Narrow"/>
                <w:sz w:val="18"/>
                <w:szCs w:val="18"/>
              </w:rPr>
            </w:pPr>
            <w:r w:rsidRPr="006C258C">
              <w:rPr>
                <w:rFonts w:ascii="Arial Narrow" w:hAnsi="Arial Narrow"/>
                <w:sz w:val="18"/>
                <w:szCs w:val="18"/>
              </w:rPr>
              <w:t xml:space="preserve">Health and Safety in a Social Care Environment </w:t>
            </w:r>
          </w:p>
          <w:p w:rsidR="00304B91" w:rsidRPr="006C258C" w:rsidRDefault="0071663D" w:rsidP="00FA4F15">
            <w:pPr>
              <w:spacing w:after="0"/>
              <w:rPr>
                <w:rFonts w:ascii="Arial Narrow" w:hAnsi="Arial Narrow"/>
                <w:sz w:val="18"/>
                <w:szCs w:val="18"/>
              </w:rPr>
            </w:pPr>
            <w:r>
              <w:rPr>
                <w:rFonts w:ascii="Arial Narrow" w:hAnsi="Arial Narrow"/>
                <w:sz w:val="18"/>
                <w:szCs w:val="18"/>
              </w:rPr>
              <w:t>and</w:t>
            </w:r>
            <w:r w:rsidR="00304B91" w:rsidRPr="006C258C">
              <w:rPr>
                <w:rFonts w:ascii="Arial Narrow" w:hAnsi="Arial Narrow"/>
                <w:sz w:val="18"/>
                <w:szCs w:val="18"/>
              </w:rPr>
              <w:t xml:space="preserve"> Observation by manager and Services Training delivered in the workplace</w:t>
            </w:r>
          </w:p>
        </w:tc>
        <w:tc>
          <w:tcPr>
            <w:tcW w:w="1843" w:type="dxa"/>
            <w:shd w:val="clear" w:color="auto" w:fill="E5DFEC"/>
            <w:vAlign w:val="bottom"/>
          </w:tcPr>
          <w:p w:rsidR="00304B91" w:rsidRDefault="00304B91" w:rsidP="00720DEF">
            <w:pPr>
              <w:pStyle w:val="Default"/>
              <w:jc w:val="center"/>
              <w:rPr>
                <w:rFonts w:ascii="Arial Narrow" w:hAnsi="Arial Narrow"/>
                <w:sz w:val="18"/>
                <w:szCs w:val="18"/>
              </w:rPr>
            </w:pPr>
            <w:r w:rsidRPr="006C258C">
              <w:rPr>
                <w:rFonts w:ascii="Arial Narrow" w:hAnsi="Arial Narrow"/>
                <w:sz w:val="18"/>
                <w:szCs w:val="18"/>
              </w:rPr>
              <w:t>Classroom</w:t>
            </w:r>
          </w:p>
          <w:p w:rsidR="0071663D" w:rsidRPr="000B7229" w:rsidRDefault="0071663D" w:rsidP="00720DEF">
            <w:pPr>
              <w:pStyle w:val="Default"/>
              <w:jc w:val="center"/>
              <w:rPr>
                <w:rFonts w:ascii="Arial Narrow" w:hAnsi="Arial Narrow"/>
                <w:sz w:val="18"/>
                <w:szCs w:val="18"/>
                <w:highlight w:val="cyan"/>
              </w:rPr>
            </w:pPr>
          </w:p>
        </w:tc>
      </w:tr>
      <w:tr w:rsidR="00304B91" w:rsidRPr="00C772EE" w:rsidTr="00304B91">
        <w:trPr>
          <w:trHeight w:val="141"/>
        </w:trPr>
        <w:tc>
          <w:tcPr>
            <w:tcW w:w="8931" w:type="dxa"/>
            <w:gridSpan w:val="2"/>
            <w:shd w:val="clear" w:color="auto" w:fill="auto"/>
          </w:tcPr>
          <w:p w:rsidR="00304B91" w:rsidRPr="006C258C" w:rsidRDefault="00304B91" w:rsidP="00C90F6B">
            <w:pPr>
              <w:spacing w:after="0"/>
              <w:rPr>
                <w:rFonts w:ascii="Arial Narrow" w:hAnsi="Arial Narrow"/>
                <w:sz w:val="18"/>
                <w:szCs w:val="18"/>
              </w:rPr>
            </w:pPr>
            <w:r w:rsidRPr="006C258C">
              <w:rPr>
                <w:rFonts w:ascii="Arial Narrow" w:hAnsi="Arial Narrow"/>
                <w:sz w:val="18"/>
                <w:szCs w:val="18"/>
              </w:rPr>
              <w:t xml:space="preserve">Fire Awareness (Corporate Course) </w:t>
            </w:r>
          </w:p>
          <w:p w:rsidR="00304B91" w:rsidRPr="006C258C" w:rsidRDefault="0071663D" w:rsidP="00C90F6B">
            <w:pPr>
              <w:spacing w:after="0"/>
              <w:rPr>
                <w:rFonts w:ascii="Arial Narrow" w:hAnsi="Arial Narrow"/>
                <w:sz w:val="18"/>
                <w:szCs w:val="18"/>
              </w:rPr>
            </w:pPr>
            <w:r>
              <w:rPr>
                <w:rFonts w:ascii="Arial Narrow" w:hAnsi="Arial Narrow"/>
                <w:sz w:val="18"/>
                <w:szCs w:val="18"/>
              </w:rPr>
              <w:t>and</w:t>
            </w:r>
            <w:r w:rsidR="00304B91" w:rsidRPr="006C258C">
              <w:rPr>
                <w:rFonts w:ascii="Arial Narrow" w:hAnsi="Arial Narrow"/>
                <w:sz w:val="18"/>
                <w:szCs w:val="18"/>
              </w:rPr>
              <w:t xml:space="preserve"> Observation by manager and Services </w:t>
            </w:r>
            <w:smartTag w:uri="urn:schemas-microsoft-com:office:smarttags" w:element="PersonName">
              <w:r w:rsidR="00304B91" w:rsidRPr="006C258C">
                <w:rPr>
                  <w:rFonts w:ascii="Arial Narrow" w:hAnsi="Arial Narrow"/>
                  <w:sz w:val="18"/>
                  <w:szCs w:val="18"/>
                </w:rPr>
                <w:t>Training</w:t>
              </w:r>
            </w:smartTag>
            <w:r w:rsidR="00304B91" w:rsidRPr="006C258C">
              <w:rPr>
                <w:rFonts w:ascii="Arial Narrow" w:hAnsi="Arial Narrow"/>
                <w:sz w:val="18"/>
                <w:szCs w:val="18"/>
              </w:rPr>
              <w:t xml:space="preserve"> delivered in the workplace</w:t>
            </w:r>
          </w:p>
        </w:tc>
        <w:tc>
          <w:tcPr>
            <w:tcW w:w="1843" w:type="dxa"/>
            <w:shd w:val="clear" w:color="auto" w:fill="E5DFEC"/>
            <w:vAlign w:val="bottom"/>
          </w:tcPr>
          <w:p w:rsidR="00304B91" w:rsidRPr="000B7229" w:rsidRDefault="00304B91" w:rsidP="00C90F6B">
            <w:pPr>
              <w:pStyle w:val="Default"/>
              <w:jc w:val="center"/>
              <w:rPr>
                <w:rFonts w:ascii="Arial Narrow" w:hAnsi="Arial Narrow"/>
                <w:sz w:val="18"/>
                <w:szCs w:val="18"/>
                <w:highlight w:val="yellow"/>
              </w:rPr>
            </w:pPr>
            <w:r>
              <w:rPr>
                <w:rFonts w:ascii="Arial Narrow" w:hAnsi="Arial Narrow"/>
                <w:sz w:val="18"/>
                <w:szCs w:val="18"/>
              </w:rPr>
              <w:t>Classroom</w:t>
            </w:r>
            <w:r w:rsidR="0071663D">
              <w:rPr>
                <w:rFonts w:ascii="Arial Narrow" w:hAnsi="Arial Narrow"/>
                <w:sz w:val="18"/>
                <w:szCs w:val="18"/>
              </w:rPr>
              <w:t xml:space="preserve"> </w:t>
            </w:r>
            <w:r>
              <w:rPr>
                <w:rFonts w:ascii="Arial Narrow" w:hAnsi="Arial Narrow"/>
                <w:sz w:val="18"/>
                <w:szCs w:val="18"/>
              </w:rPr>
              <w:t>/ WBC E</w:t>
            </w:r>
            <w:r w:rsidRPr="006C258C">
              <w:rPr>
                <w:rFonts w:ascii="Arial Narrow" w:hAnsi="Arial Narrow"/>
                <w:sz w:val="18"/>
                <w:szCs w:val="18"/>
              </w:rPr>
              <w:t>-learning</w:t>
            </w:r>
          </w:p>
        </w:tc>
      </w:tr>
      <w:tr w:rsidR="00304B91" w:rsidRPr="00C772EE" w:rsidTr="00304B91">
        <w:trPr>
          <w:trHeight w:val="141"/>
        </w:trPr>
        <w:tc>
          <w:tcPr>
            <w:tcW w:w="8931" w:type="dxa"/>
            <w:gridSpan w:val="2"/>
            <w:shd w:val="clear" w:color="auto" w:fill="auto"/>
          </w:tcPr>
          <w:p w:rsidR="00304B91" w:rsidRPr="006C258C" w:rsidRDefault="00304B91" w:rsidP="00FA4F15">
            <w:pPr>
              <w:spacing w:after="0"/>
              <w:rPr>
                <w:rFonts w:ascii="Arial Narrow" w:hAnsi="Arial Narrow"/>
                <w:sz w:val="18"/>
                <w:szCs w:val="18"/>
              </w:rPr>
            </w:pPr>
            <w:r w:rsidRPr="006C258C">
              <w:rPr>
                <w:rFonts w:ascii="Arial Narrow" w:hAnsi="Arial Narrow"/>
                <w:sz w:val="18"/>
                <w:szCs w:val="18"/>
              </w:rPr>
              <w:t>Moving and Positioning o</w:t>
            </w:r>
            <w:r w:rsidR="0071663D">
              <w:rPr>
                <w:rFonts w:ascii="Arial Narrow" w:hAnsi="Arial Narrow"/>
                <w:sz w:val="18"/>
                <w:szCs w:val="18"/>
              </w:rPr>
              <w:t>f People inc Hoists Foundation and</w:t>
            </w:r>
            <w:r w:rsidRPr="006C258C">
              <w:rPr>
                <w:rFonts w:ascii="Arial Narrow" w:hAnsi="Arial Narrow"/>
                <w:sz w:val="18"/>
                <w:szCs w:val="18"/>
              </w:rPr>
              <w:t xml:space="preserve"> Observation by manager and Services </w:t>
            </w:r>
            <w:smartTag w:uri="urn:schemas-microsoft-com:office:smarttags" w:element="PersonName">
              <w:r w:rsidRPr="006C258C">
                <w:rPr>
                  <w:rFonts w:ascii="Arial Narrow" w:hAnsi="Arial Narrow"/>
                  <w:sz w:val="18"/>
                  <w:szCs w:val="18"/>
                </w:rPr>
                <w:t>Training</w:t>
              </w:r>
            </w:smartTag>
            <w:r w:rsidR="0071663D">
              <w:rPr>
                <w:rFonts w:ascii="Arial Narrow" w:hAnsi="Arial Narrow"/>
                <w:sz w:val="18"/>
                <w:szCs w:val="18"/>
              </w:rPr>
              <w:t xml:space="preserve"> delivered in the workplace and </w:t>
            </w:r>
            <w:r w:rsidRPr="006C258C">
              <w:rPr>
                <w:rFonts w:ascii="Arial Narrow" w:hAnsi="Arial Narrow"/>
                <w:sz w:val="18"/>
                <w:szCs w:val="18"/>
              </w:rPr>
              <w:t>completion of competence check list</w:t>
            </w:r>
            <w:r w:rsidRPr="006C258C">
              <w:rPr>
                <w:rFonts w:ascii="Arial Narrow" w:hAnsi="Arial Narrow"/>
                <w:color w:val="5F497A"/>
                <w:sz w:val="18"/>
                <w:szCs w:val="18"/>
              </w:rPr>
              <w:t xml:space="preserve"> </w:t>
            </w:r>
          </w:p>
        </w:tc>
        <w:tc>
          <w:tcPr>
            <w:tcW w:w="1843" w:type="dxa"/>
            <w:shd w:val="clear" w:color="auto" w:fill="E5DFEC"/>
            <w:vAlign w:val="bottom"/>
          </w:tcPr>
          <w:p w:rsidR="00304B91" w:rsidRDefault="00304B91" w:rsidP="00720DEF">
            <w:pPr>
              <w:pStyle w:val="Default"/>
              <w:jc w:val="center"/>
              <w:rPr>
                <w:rFonts w:ascii="Arial Narrow" w:hAnsi="Arial Narrow"/>
                <w:sz w:val="18"/>
                <w:szCs w:val="18"/>
              </w:rPr>
            </w:pPr>
            <w:r w:rsidRPr="006C258C">
              <w:rPr>
                <w:rFonts w:ascii="Arial Narrow" w:hAnsi="Arial Narrow"/>
                <w:sz w:val="18"/>
                <w:szCs w:val="18"/>
              </w:rPr>
              <w:t>Classroom</w:t>
            </w:r>
          </w:p>
          <w:p w:rsidR="0071663D" w:rsidRPr="000B7229" w:rsidRDefault="0071663D" w:rsidP="00720DEF">
            <w:pPr>
              <w:pStyle w:val="Default"/>
              <w:jc w:val="center"/>
              <w:rPr>
                <w:rFonts w:ascii="Arial Narrow" w:hAnsi="Arial Narrow"/>
                <w:sz w:val="18"/>
                <w:szCs w:val="18"/>
                <w:highlight w:val="yellow"/>
              </w:rPr>
            </w:pPr>
          </w:p>
        </w:tc>
      </w:tr>
      <w:tr w:rsidR="00304B91" w:rsidRPr="00C772EE" w:rsidTr="00304B91">
        <w:trPr>
          <w:trHeight w:val="141"/>
        </w:trPr>
        <w:tc>
          <w:tcPr>
            <w:tcW w:w="8931" w:type="dxa"/>
            <w:gridSpan w:val="2"/>
            <w:shd w:val="clear" w:color="auto" w:fill="auto"/>
          </w:tcPr>
          <w:p w:rsidR="00304B91" w:rsidRPr="006C258C" w:rsidRDefault="00304B91" w:rsidP="00FA4F15">
            <w:pPr>
              <w:spacing w:after="0"/>
              <w:rPr>
                <w:rFonts w:ascii="Arial Narrow" w:hAnsi="Arial Narrow"/>
                <w:sz w:val="18"/>
                <w:szCs w:val="18"/>
              </w:rPr>
            </w:pPr>
            <w:r w:rsidRPr="006C258C">
              <w:rPr>
                <w:rFonts w:ascii="Arial Narrow" w:hAnsi="Arial Narrow"/>
                <w:sz w:val="18"/>
                <w:szCs w:val="18"/>
              </w:rPr>
              <w:t>First Aid Awareness</w:t>
            </w:r>
          </w:p>
        </w:tc>
        <w:tc>
          <w:tcPr>
            <w:tcW w:w="1843" w:type="dxa"/>
            <w:shd w:val="clear" w:color="auto" w:fill="E5DFEC"/>
            <w:vAlign w:val="bottom"/>
          </w:tcPr>
          <w:p w:rsidR="00304B91" w:rsidRPr="006C258C" w:rsidRDefault="00304B91" w:rsidP="00720DEF">
            <w:pPr>
              <w:pStyle w:val="Default"/>
              <w:jc w:val="center"/>
              <w:rPr>
                <w:rFonts w:ascii="Arial Narrow" w:hAnsi="Arial Narrow"/>
                <w:sz w:val="18"/>
                <w:szCs w:val="18"/>
              </w:rPr>
            </w:pPr>
            <w:r w:rsidRPr="006C258C">
              <w:rPr>
                <w:rFonts w:ascii="Arial Narrow" w:hAnsi="Arial Narrow"/>
                <w:sz w:val="18"/>
                <w:szCs w:val="18"/>
              </w:rPr>
              <w:t>Classroom</w:t>
            </w:r>
          </w:p>
        </w:tc>
      </w:tr>
      <w:tr w:rsidR="00304B91" w:rsidRPr="00C772EE" w:rsidTr="00304B91">
        <w:trPr>
          <w:trHeight w:val="141"/>
        </w:trPr>
        <w:tc>
          <w:tcPr>
            <w:tcW w:w="8931" w:type="dxa"/>
            <w:gridSpan w:val="2"/>
            <w:shd w:val="clear" w:color="auto" w:fill="auto"/>
          </w:tcPr>
          <w:p w:rsidR="00304B91" w:rsidRPr="006C258C" w:rsidRDefault="0071663D" w:rsidP="00FA4F15">
            <w:pPr>
              <w:spacing w:after="0"/>
              <w:rPr>
                <w:rFonts w:ascii="Arial Narrow" w:hAnsi="Arial Narrow"/>
                <w:color w:val="FF0000"/>
                <w:sz w:val="18"/>
                <w:szCs w:val="18"/>
              </w:rPr>
            </w:pPr>
            <w:r>
              <w:rPr>
                <w:rFonts w:ascii="Arial Narrow" w:hAnsi="Arial Narrow"/>
                <w:sz w:val="18"/>
                <w:szCs w:val="18"/>
              </w:rPr>
              <w:t>Infection Control and</w:t>
            </w:r>
            <w:r w:rsidR="00304B91" w:rsidRPr="006C258C">
              <w:rPr>
                <w:rFonts w:ascii="Arial Narrow" w:hAnsi="Arial Narrow"/>
                <w:sz w:val="18"/>
                <w:szCs w:val="18"/>
              </w:rPr>
              <w:t xml:space="preserve"> Observation by manager +completion of competence check list</w:t>
            </w:r>
          </w:p>
        </w:tc>
        <w:tc>
          <w:tcPr>
            <w:tcW w:w="1843" w:type="dxa"/>
            <w:shd w:val="clear" w:color="auto" w:fill="E5DFEC"/>
            <w:vAlign w:val="bottom"/>
          </w:tcPr>
          <w:p w:rsidR="00304B91" w:rsidRPr="006C258C" w:rsidRDefault="00304B91" w:rsidP="00720DEF">
            <w:pPr>
              <w:pStyle w:val="Default"/>
              <w:jc w:val="center"/>
              <w:rPr>
                <w:rFonts w:ascii="Arial Narrow" w:hAnsi="Arial Narrow"/>
                <w:sz w:val="18"/>
                <w:szCs w:val="18"/>
              </w:rPr>
            </w:pPr>
            <w:r w:rsidRPr="006C258C">
              <w:rPr>
                <w:rFonts w:ascii="Arial Narrow" w:hAnsi="Arial Narrow"/>
                <w:sz w:val="18"/>
                <w:szCs w:val="18"/>
              </w:rPr>
              <w:t>Classroom</w:t>
            </w:r>
          </w:p>
        </w:tc>
      </w:tr>
      <w:tr w:rsidR="00304B91" w:rsidRPr="00C772EE" w:rsidTr="00304B91">
        <w:trPr>
          <w:trHeight w:val="141"/>
        </w:trPr>
        <w:tc>
          <w:tcPr>
            <w:tcW w:w="8931" w:type="dxa"/>
            <w:gridSpan w:val="2"/>
            <w:tcBorders>
              <w:bottom w:val="single" w:sz="6" w:space="0" w:color="000000"/>
            </w:tcBorders>
            <w:shd w:val="clear" w:color="auto" w:fill="auto"/>
          </w:tcPr>
          <w:p w:rsidR="00304B91" w:rsidRPr="006C258C" w:rsidRDefault="00304B91" w:rsidP="00FA4F15">
            <w:pPr>
              <w:spacing w:after="0" w:line="240" w:lineRule="auto"/>
              <w:rPr>
                <w:rFonts w:ascii="Arial Narrow" w:hAnsi="Arial Narrow"/>
                <w:color w:val="5F497A"/>
                <w:sz w:val="18"/>
                <w:szCs w:val="18"/>
              </w:rPr>
            </w:pPr>
            <w:r w:rsidRPr="006C258C">
              <w:rPr>
                <w:rFonts w:ascii="Arial Narrow" w:hAnsi="Arial Narrow"/>
                <w:sz w:val="18"/>
                <w:szCs w:val="18"/>
              </w:rPr>
              <w:t xml:space="preserve">Medication Administering </w:t>
            </w:r>
            <w:r w:rsidRPr="006C258C">
              <w:rPr>
                <w:rFonts w:ascii="Arial Narrow" w:hAnsi="Arial Narrow"/>
                <w:color w:val="FF0000"/>
                <w:sz w:val="18"/>
                <w:szCs w:val="18"/>
              </w:rPr>
              <w:t>Only needed if administering meds</w:t>
            </w:r>
            <w:r w:rsidRPr="006C258C">
              <w:rPr>
                <w:rFonts w:ascii="Arial Narrow" w:hAnsi="Arial Narrow"/>
                <w:color w:val="5F497A"/>
                <w:sz w:val="18"/>
                <w:szCs w:val="18"/>
              </w:rPr>
              <w:t xml:space="preserve"> </w:t>
            </w:r>
          </w:p>
          <w:p w:rsidR="00304B91" w:rsidRPr="006C258C" w:rsidRDefault="0071663D" w:rsidP="00FA4F15">
            <w:pPr>
              <w:spacing w:after="0" w:line="240" w:lineRule="auto"/>
              <w:rPr>
                <w:rFonts w:ascii="Arial Narrow" w:hAnsi="Arial Narrow"/>
                <w:sz w:val="18"/>
                <w:szCs w:val="18"/>
              </w:rPr>
            </w:pPr>
            <w:r>
              <w:rPr>
                <w:rFonts w:ascii="Arial Narrow" w:hAnsi="Arial Narrow"/>
                <w:sz w:val="18"/>
                <w:szCs w:val="18"/>
              </w:rPr>
              <w:t>and</w:t>
            </w:r>
            <w:r w:rsidR="00304B91" w:rsidRPr="006C258C">
              <w:rPr>
                <w:rFonts w:ascii="Arial Narrow" w:hAnsi="Arial Narrow"/>
                <w:sz w:val="18"/>
                <w:szCs w:val="18"/>
              </w:rPr>
              <w:t xml:space="preserve"> Observation by manager and Services Training delivered in the workplace +completion of competence check list</w:t>
            </w:r>
          </w:p>
        </w:tc>
        <w:tc>
          <w:tcPr>
            <w:tcW w:w="1843" w:type="dxa"/>
            <w:tcBorders>
              <w:bottom w:val="single" w:sz="6" w:space="0" w:color="000000"/>
            </w:tcBorders>
            <w:shd w:val="clear" w:color="auto" w:fill="E5DFEC"/>
            <w:vAlign w:val="bottom"/>
          </w:tcPr>
          <w:p w:rsidR="00304B91" w:rsidRDefault="00304B91" w:rsidP="00E30D75">
            <w:pPr>
              <w:pStyle w:val="Default"/>
              <w:jc w:val="center"/>
              <w:rPr>
                <w:rFonts w:ascii="Arial Narrow" w:hAnsi="Arial Narrow"/>
                <w:sz w:val="18"/>
                <w:szCs w:val="18"/>
              </w:rPr>
            </w:pPr>
            <w:r w:rsidRPr="006C258C">
              <w:rPr>
                <w:rFonts w:ascii="Arial Narrow" w:hAnsi="Arial Narrow"/>
                <w:sz w:val="18"/>
                <w:szCs w:val="18"/>
              </w:rPr>
              <w:t>Classroom</w:t>
            </w:r>
          </w:p>
          <w:p w:rsidR="0071663D" w:rsidRPr="006C258C" w:rsidRDefault="0071663D" w:rsidP="00E30D75">
            <w:pPr>
              <w:pStyle w:val="Default"/>
              <w:jc w:val="center"/>
              <w:rPr>
                <w:rFonts w:ascii="Arial Narrow" w:hAnsi="Arial Narrow"/>
                <w:sz w:val="18"/>
                <w:szCs w:val="18"/>
              </w:rPr>
            </w:pPr>
          </w:p>
        </w:tc>
      </w:tr>
      <w:tr w:rsidR="00304B91" w:rsidRPr="00C772EE" w:rsidTr="00304B91">
        <w:trPr>
          <w:trHeight w:val="474"/>
        </w:trPr>
        <w:tc>
          <w:tcPr>
            <w:tcW w:w="10774" w:type="dxa"/>
            <w:gridSpan w:val="3"/>
            <w:tcBorders>
              <w:top w:val="single" w:sz="6" w:space="0" w:color="000000"/>
              <w:bottom w:val="single" w:sz="18" w:space="0" w:color="000000"/>
            </w:tcBorders>
            <w:shd w:val="clear" w:color="auto" w:fill="auto"/>
          </w:tcPr>
          <w:p w:rsidR="00304B91" w:rsidRPr="004C5570" w:rsidRDefault="00304B91" w:rsidP="00532BC9">
            <w:pPr>
              <w:pStyle w:val="Default"/>
              <w:rPr>
                <w:rFonts w:ascii="Arial Narrow" w:hAnsi="Arial Narrow"/>
                <w:b/>
                <w:color w:val="000080"/>
                <w:sz w:val="18"/>
                <w:szCs w:val="18"/>
              </w:rPr>
            </w:pPr>
            <w:r w:rsidRPr="004C5570">
              <w:rPr>
                <w:rFonts w:ascii="Arial Narrow" w:hAnsi="Arial Narrow"/>
                <w:b/>
                <w:color w:val="000080"/>
                <w:sz w:val="18"/>
                <w:szCs w:val="18"/>
              </w:rPr>
              <w:t xml:space="preserve">Note: There are also Work Books available for workers with </w:t>
            </w:r>
            <w:r w:rsidRPr="00B21B09">
              <w:rPr>
                <w:rFonts w:ascii="Arial Narrow" w:hAnsi="Arial Narrow"/>
                <w:b/>
                <w:color w:val="000080"/>
                <w:sz w:val="18"/>
                <w:szCs w:val="18"/>
                <w:u w:val="single"/>
              </w:rPr>
              <w:t>no experience</w:t>
            </w:r>
            <w:r w:rsidRPr="004C5570">
              <w:rPr>
                <w:rFonts w:ascii="Arial Narrow" w:hAnsi="Arial Narrow"/>
                <w:b/>
                <w:color w:val="000080"/>
                <w:sz w:val="18"/>
                <w:szCs w:val="18"/>
              </w:rPr>
              <w:t xml:space="preserve"> of social care. </w:t>
            </w:r>
          </w:p>
          <w:p w:rsidR="00304B91" w:rsidRPr="00987C30" w:rsidRDefault="00304B91" w:rsidP="00532BC9">
            <w:pPr>
              <w:pStyle w:val="Default"/>
              <w:rPr>
                <w:rFonts w:ascii="Arial Narrow" w:hAnsi="Arial Narrow"/>
                <w:color w:val="403152"/>
                <w:sz w:val="18"/>
                <w:szCs w:val="18"/>
              </w:rPr>
            </w:pPr>
            <w:r w:rsidRPr="004C5570">
              <w:rPr>
                <w:rFonts w:ascii="Arial Narrow" w:hAnsi="Arial Narrow"/>
                <w:color w:val="000080"/>
                <w:sz w:val="18"/>
                <w:szCs w:val="18"/>
              </w:rPr>
              <w:t>New employees work through questions in the book after the course to develop their learning further. A book is available for each standard. To get copies for new employees contact S</w:t>
            </w:r>
            <w:r>
              <w:rPr>
                <w:rFonts w:ascii="Arial Narrow" w:hAnsi="Arial Narrow"/>
                <w:color w:val="000080"/>
                <w:sz w:val="18"/>
                <w:szCs w:val="18"/>
              </w:rPr>
              <w:t>ocial Care Training 01635 519373</w:t>
            </w:r>
          </w:p>
        </w:tc>
      </w:tr>
      <w:tr w:rsidR="00304B91" w:rsidRPr="00C772EE" w:rsidTr="00304B91">
        <w:trPr>
          <w:trHeight w:val="141"/>
        </w:trPr>
        <w:tc>
          <w:tcPr>
            <w:tcW w:w="7514" w:type="dxa"/>
            <w:tcBorders>
              <w:top w:val="single" w:sz="18" w:space="0" w:color="000000"/>
              <w:bottom w:val="single" w:sz="6" w:space="0" w:color="000000"/>
            </w:tcBorders>
            <w:shd w:val="clear" w:color="auto" w:fill="auto"/>
          </w:tcPr>
          <w:p w:rsidR="00304B91" w:rsidRPr="00236BFD" w:rsidRDefault="00304B91" w:rsidP="00D803B5">
            <w:pPr>
              <w:pStyle w:val="Default"/>
              <w:rPr>
                <w:rFonts w:ascii="Arial Narrow" w:hAnsi="Arial Narrow"/>
                <w:b/>
                <w:sz w:val="20"/>
                <w:szCs w:val="20"/>
                <w:u w:val="single"/>
              </w:rPr>
            </w:pPr>
            <w:r w:rsidRPr="00236BFD">
              <w:rPr>
                <w:rFonts w:ascii="Arial Narrow" w:hAnsi="Arial Narrow"/>
                <w:b/>
                <w:sz w:val="20"/>
                <w:szCs w:val="20"/>
                <w:u w:val="single"/>
              </w:rPr>
              <w:t xml:space="preserve">To be </w:t>
            </w:r>
            <w:r>
              <w:rPr>
                <w:rFonts w:ascii="Arial Narrow" w:hAnsi="Arial Narrow"/>
                <w:b/>
                <w:sz w:val="20"/>
                <w:szCs w:val="20"/>
                <w:u w:val="single"/>
              </w:rPr>
              <w:t>covered in first year according to job</w:t>
            </w:r>
            <w:r w:rsidR="004524AD">
              <w:rPr>
                <w:rFonts w:ascii="Arial Narrow" w:hAnsi="Arial Narrow"/>
                <w:b/>
                <w:sz w:val="20"/>
                <w:szCs w:val="20"/>
                <w:u w:val="single"/>
              </w:rPr>
              <w:t xml:space="preserve"> role also see Safe To Practice</w:t>
            </w:r>
            <w:r>
              <w:rPr>
                <w:rFonts w:ascii="Arial Narrow" w:hAnsi="Arial Narrow"/>
                <w:b/>
                <w:sz w:val="20"/>
                <w:szCs w:val="20"/>
                <w:u w:val="single"/>
              </w:rPr>
              <w:t xml:space="preserve"> M</w:t>
            </w:r>
            <w:r w:rsidRPr="00236BFD">
              <w:rPr>
                <w:rFonts w:ascii="Arial Narrow" w:hAnsi="Arial Narrow"/>
                <w:b/>
                <w:sz w:val="20"/>
                <w:szCs w:val="20"/>
                <w:u w:val="single"/>
              </w:rPr>
              <w:t>atrix</w:t>
            </w:r>
          </w:p>
        </w:tc>
        <w:tc>
          <w:tcPr>
            <w:tcW w:w="3260" w:type="dxa"/>
            <w:gridSpan w:val="2"/>
            <w:tcBorders>
              <w:top w:val="single" w:sz="18" w:space="0" w:color="000000"/>
              <w:bottom w:val="single" w:sz="6" w:space="0" w:color="000000"/>
            </w:tcBorders>
            <w:shd w:val="clear" w:color="auto" w:fill="CC99FF"/>
          </w:tcPr>
          <w:p w:rsidR="00304B91" w:rsidRPr="00B21B09" w:rsidRDefault="00304B91" w:rsidP="00C772EE">
            <w:pPr>
              <w:pStyle w:val="Default"/>
              <w:jc w:val="center"/>
              <w:rPr>
                <w:rFonts w:ascii="Arial Narrow" w:hAnsi="Arial Narrow"/>
                <w:b/>
                <w:sz w:val="20"/>
                <w:szCs w:val="20"/>
              </w:rPr>
            </w:pPr>
            <w:r w:rsidRPr="00B21B09">
              <w:rPr>
                <w:rFonts w:ascii="Arial Narrow" w:hAnsi="Arial Narrow"/>
                <w:b/>
                <w:sz w:val="20"/>
                <w:szCs w:val="20"/>
              </w:rPr>
              <w:t>Others within</w:t>
            </w:r>
          </w:p>
          <w:p w:rsidR="00304B91" w:rsidRPr="00B21B09" w:rsidRDefault="00304B91" w:rsidP="0071663D">
            <w:pPr>
              <w:pStyle w:val="Default"/>
              <w:jc w:val="center"/>
              <w:rPr>
                <w:rFonts w:ascii="Arial Narrow" w:hAnsi="Arial Narrow"/>
                <w:b/>
                <w:sz w:val="20"/>
                <w:szCs w:val="20"/>
              </w:rPr>
            </w:pPr>
            <w:r w:rsidRPr="00B21B09">
              <w:rPr>
                <w:rFonts w:ascii="Arial Narrow" w:hAnsi="Arial Narrow"/>
                <w:b/>
                <w:sz w:val="20"/>
                <w:szCs w:val="20"/>
              </w:rPr>
              <w:t>1</w:t>
            </w:r>
            <w:r w:rsidR="0071663D">
              <w:rPr>
                <w:rFonts w:ascii="Arial Narrow" w:hAnsi="Arial Narrow"/>
                <w:b/>
                <w:sz w:val="20"/>
                <w:szCs w:val="20"/>
              </w:rPr>
              <w:t>st</w:t>
            </w:r>
            <w:r w:rsidR="0071663D">
              <w:rPr>
                <w:rFonts w:ascii="Arial Narrow" w:hAnsi="Arial Narrow"/>
                <w:b/>
                <w:sz w:val="20"/>
                <w:szCs w:val="20"/>
                <w:vertAlign w:val="superscript"/>
              </w:rPr>
              <w:t xml:space="preserve"> </w:t>
            </w:r>
            <w:r w:rsidRPr="00B21B09">
              <w:rPr>
                <w:rFonts w:ascii="Arial Narrow" w:hAnsi="Arial Narrow"/>
                <w:b/>
                <w:sz w:val="20"/>
                <w:szCs w:val="20"/>
              </w:rPr>
              <w:t>year</w:t>
            </w:r>
          </w:p>
        </w:tc>
      </w:tr>
      <w:tr w:rsidR="00304B91" w:rsidRPr="00C772EE" w:rsidTr="00304B91">
        <w:trPr>
          <w:trHeight w:val="141"/>
        </w:trPr>
        <w:tc>
          <w:tcPr>
            <w:tcW w:w="7514" w:type="dxa"/>
            <w:tcBorders>
              <w:top w:val="single" w:sz="6" w:space="0" w:color="000000"/>
            </w:tcBorders>
            <w:shd w:val="clear" w:color="auto" w:fill="auto"/>
          </w:tcPr>
          <w:p w:rsidR="00304B91" w:rsidRPr="00547BF0" w:rsidRDefault="00304B91" w:rsidP="00A22AB1">
            <w:pPr>
              <w:spacing w:after="0" w:line="240" w:lineRule="auto"/>
              <w:rPr>
                <w:rFonts w:ascii="Arial Narrow" w:hAnsi="Arial Narrow"/>
                <w:sz w:val="18"/>
                <w:szCs w:val="18"/>
              </w:rPr>
            </w:pPr>
            <w:r w:rsidRPr="00547BF0">
              <w:rPr>
                <w:rFonts w:ascii="Arial Narrow" w:hAnsi="Arial Narrow"/>
                <w:sz w:val="18"/>
                <w:szCs w:val="18"/>
              </w:rPr>
              <w:t>Mental Capacity Act Level 1</w:t>
            </w:r>
          </w:p>
        </w:tc>
        <w:tc>
          <w:tcPr>
            <w:tcW w:w="3260" w:type="dxa"/>
            <w:gridSpan w:val="2"/>
            <w:tcBorders>
              <w:top w:val="single" w:sz="6" w:space="0" w:color="000000"/>
            </w:tcBorders>
            <w:shd w:val="clear" w:color="auto" w:fill="E5DFEC"/>
            <w:vAlign w:val="bottom"/>
          </w:tcPr>
          <w:p w:rsidR="00304B91" w:rsidRPr="00547BF0" w:rsidRDefault="00304B91" w:rsidP="00A22AB1">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C772EE" w:rsidTr="00304B91">
        <w:trPr>
          <w:trHeight w:val="141"/>
        </w:trPr>
        <w:tc>
          <w:tcPr>
            <w:tcW w:w="7514" w:type="dxa"/>
            <w:shd w:val="clear" w:color="auto" w:fill="auto"/>
          </w:tcPr>
          <w:p w:rsidR="00304B91" w:rsidRPr="00547BF0" w:rsidRDefault="00304B91" w:rsidP="00A22AB1">
            <w:pPr>
              <w:spacing w:after="0" w:line="240" w:lineRule="auto"/>
              <w:rPr>
                <w:rFonts w:ascii="Arial Narrow" w:hAnsi="Arial Narrow" w:cs="Arial"/>
                <w:sz w:val="18"/>
                <w:szCs w:val="18"/>
              </w:rPr>
            </w:pPr>
            <w:r w:rsidRPr="00547BF0">
              <w:rPr>
                <w:rFonts w:ascii="Arial Narrow" w:hAnsi="Arial Narrow"/>
                <w:sz w:val="18"/>
                <w:szCs w:val="18"/>
              </w:rPr>
              <w:t>End of Life Care</w:t>
            </w:r>
            <w:r>
              <w:rPr>
                <w:rFonts w:ascii="Arial Narrow" w:hAnsi="Arial Narrow"/>
                <w:sz w:val="18"/>
                <w:szCs w:val="18"/>
              </w:rPr>
              <w:t xml:space="preserve"> </w:t>
            </w:r>
            <w:r w:rsidRPr="00547BF0">
              <w:rPr>
                <w:rFonts w:ascii="Arial Narrow" w:hAnsi="Arial Narrow"/>
                <w:sz w:val="18"/>
                <w:szCs w:val="18"/>
              </w:rPr>
              <w:t>( a variety of courses on offer</w:t>
            </w:r>
            <w:r>
              <w:rPr>
                <w:rFonts w:ascii="Arial Narrow" w:hAnsi="Arial Narrow"/>
                <w:sz w:val="18"/>
                <w:szCs w:val="18"/>
              </w:rPr>
              <w:t>, both via Social Care Training &amp; NHS)</w:t>
            </w:r>
            <w:r w:rsidRPr="00547BF0">
              <w:rPr>
                <w:rFonts w:ascii="Arial Narrow" w:hAnsi="Arial Narrow"/>
                <w:sz w:val="18"/>
                <w:szCs w:val="18"/>
              </w:rPr>
              <w:t>)</w:t>
            </w:r>
          </w:p>
        </w:tc>
        <w:tc>
          <w:tcPr>
            <w:tcW w:w="3260" w:type="dxa"/>
            <w:gridSpan w:val="2"/>
            <w:shd w:val="clear" w:color="auto" w:fill="E5DFEC"/>
            <w:vAlign w:val="bottom"/>
          </w:tcPr>
          <w:p w:rsidR="00304B91" w:rsidRPr="00547BF0" w:rsidRDefault="00304B91" w:rsidP="00A22AB1">
            <w:pPr>
              <w:pStyle w:val="Default"/>
              <w:jc w:val="center"/>
              <w:rPr>
                <w:rFonts w:ascii="Arial Narrow" w:hAnsi="Arial Narrow"/>
                <w:sz w:val="18"/>
                <w:szCs w:val="18"/>
              </w:rPr>
            </w:pPr>
            <w:r w:rsidRPr="00547BF0">
              <w:rPr>
                <w:rFonts w:ascii="Arial Narrow" w:hAnsi="Arial Narrow"/>
                <w:sz w:val="18"/>
                <w:szCs w:val="18"/>
              </w:rPr>
              <w:t xml:space="preserve">Classroom </w:t>
            </w:r>
            <w:r w:rsidR="0071663D">
              <w:rPr>
                <w:rFonts w:ascii="Arial Narrow" w:hAnsi="Arial Narrow"/>
                <w:sz w:val="18"/>
                <w:szCs w:val="18"/>
              </w:rPr>
              <w:t>and</w:t>
            </w:r>
            <w:r>
              <w:rPr>
                <w:rFonts w:ascii="Arial Narrow" w:hAnsi="Arial Narrow"/>
                <w:sz w:val="18"/>
                <w:szCs w:val="18"/>
              </w:rPr>
              <w:t>/or e-learning</w:t>
            </w:r>
          </w:p>
        </w:tc>
      </w:tr>
      <w:tr w:rsidR="00304B91" w:rsidRPr="00C772EE" w:rsidTr="00304B91">
        <w:trPr>
          <w:trHeight w:val="141"/>
        </w:trPr>
        <w:tc>
          <w:tcPr>
            <w:tcW w:w="7514" w:type="dxa"/>
            <w:shd w:val="clear" w:color="auto" w:fill="auto"/>
          </w:tcPr>
          <w:p w:rsidR="00304B91" w:rsidRPr="00547BF0" w:rsidRDefault="00304B91" w:rsidP="00A22AB1">
            <w:pPr>
              <w:spacing w:after="0" w:line="240" w:lineRule="auto"/>
              <w:rPr>
                <w:rFonts w:ascii="Arial Narrow" w:hAnsi="Arial Narrow" w:cs="Arial"/>
                <w:sz w:val="18"/>
                <w:szCs w:val="18"/>
              </w:rPr>
            </w:pPr>
            <w:r w:rsidRPr="00547BF0">
              <w:rPr>
                <w:rFonts w:ascii="Arial Narrow" w:hAnsi="Arial Narrow"/>
                <w:sz w:val="18"/>
                <w:szCs w:val="18"/>
              </w:rPr>
              <w:t xml:space="preserve">Dementia </w:t>
            </w:r>
            <w:r>
              <w:rPr>
                <w:rFonts w:ascii="Arial Narrow" w:hAnsi="Arial Narrow"/>
                <w:sz w:val="18"/>
                <w:szCs w:val="18"/>
              </w:rPr>
              <w:t>Introduction</w:t>
            </w:r>
          </w:p>
        </w:tc>
        <w:tc>
          <w:tcPr>
            <w:tcW w:w="3260" w:type="dxa"/>
            <w:gridSpan w:val="2"/>
            <w:shd w:val="clear" w:color="auto" w:fill="E5DFEC"/>
            <w:vAlign w:val="bottom"/>
          </w:tcPr>
          <w:p w:rsidR="00304B91" w:rsidRPr="00547BF0" w:rsidRDefault="00304B91" w:rsidP="00A22AB1">
            <w:pPr>
              <w:pStyle w:val="Default"/>
              <w:jc w:val="center"/>
              <w:rPr>
                <w:rFonts w:ascii="Arial Narrow" w:hAnsi="Arial Narrow"/>
                <w:sz w:val="18"/>
                <w:szCs w:val="18"/>
              </w:rPr>
            </w:pPr>
            <w:r w:rsidRPr="00547BF0">
              <w:rPr>
                <w:rFonts w:ascii="Arial Narrow" w:hAnsi="Arial Narrow"/>
                <w:sz w:val="18"/>
                <w:szCs w:val="18"/>
              </w:rPr>
              <w:t xml:space="preserve">Classroom </w:t>
            </w:r>
            <w:r w:rsidR="0071663D">
              <w:rPr>
                <w:rFonts w:ascii="Arial Narrow" w:hAnsi="Arial Narrow"/>
                <w:sz w:val="18"/>
                <w:szCs w:val="18"/>
              </w:rPr>
              <w:t>and</w:t>
            </w:r>
            <w:r>
              <w:rPr>
                <w:rFonts w:ascii="Arial Narrow" w:hAnsi="Arial Narrow"/>
                <w:sz w:val="18"/>
                <w:szCs w:val="18"/>
              </w:rPr>
              <w:t>/or e-learning</w:t>
            </w:r>
          </w:p>
        </w:tc>
      </w:tr>
      <w:tr w:rsidR="00304B91" w:rsidRPr="00C772EE" w:rsidTr="00304B91">
        <w:trPr>
          <w:trHeight w:val="141"/>
        </w:trPr>
        <w:tc>
          <w:tcPr>
            <w:tcW w:w="7514" w:type="dxa"/>
            <w:shd w:val="clear" w:color="auto" w:fill="auto"/>
          </w:tcPr>
          <w:p w:rsidR="00304B91" w:rsidRPr="00547BF0" w:rsidRDefault="00304B91" w:rsidP="00A22AB1">
            <w:pPr>
              <w:spacing w:after="0" w:line="240" w:lineRule="auto"/>
              <w:rPr>
                <w:rFonts w:ascii="Arial Narrow" w:hAnsi="Arial Narrow" w:cs="Arial"/>
                <w:sz w:val="18"/>
                <w:szCs w:val="18"/>
              </w:rPr>
            </w:pPr>
            <w:r w:rsidRPr="00547BF0">
              <w:rPr>
                <w:rFonts w:ascii="Arial Narrow" w:hAnsi="Arial Narrow" w:cs="Arial"/>
                <w:sz w:val="18"/>
                <w:szCs w:val="18"/>
              </w:rPr>
              <w:t xml:space="preserve">Intro to Personal Budgets </w:t>
            </w:r>
            <w:r w:rsidRPr="000E07A8">
              <w:rPr>
                <w:rFonts w:ascii="Arial Narrow" w:hAnsi="Arial Narrow" w:cs="Arial"/>
                <w:color w:val="FF0000"/>
                <w:sz w:val="18"/>
                <w:szCs w:val="18"/>
              </w:rPr>
              <w:t>– for some</w:t>
            </w:r>
          </w:p>
        </w:tc>
        <w:tc>
          <w:tcPr>
            <w:tcW w:w="3260" w:type="dxa"/>
            <w:gridSpan w:val="2"/>
            <w:shd w:val="clear" w:color="auto" w:fill="E5DFEC"/>
            <w:vAlign w:val="bottom"/>
          </w:tcPr>
          <w:p w:rsidR="00304B91" w:rsidRPr="00547BF0" w:rsidRDefault="00304B91" w:rsidP="00A22AB1">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C772EE" w:rsidTr="00304B91">
        <w:trPr>
          <w:trHeight w:val="141"/>
        </w:trPr>
        <w:tc>
          <w:tcPr>
            <w:tcW w:w="7514" w:type="dxa"/>
            <w:shd w:val="clear" w:color="auto" w:fill="auto"/>
          </w:tcPr>
          <w:p w:rsidR="00304B91" w:rsidRPr="00547BF0" w:rsidRDefault="00304B91" w:rsidP="00A22AB1">
            <w:pPr>
              <w:spacing w:after="0" w:line="240" w:lineRule="auto"/>
              <w:rPr>
                <w:rFonts w:ascii="Arial Narrow" w:hAnsi="Arial Narrow" w:cs="Arial"/>
                <w:sz w:val="18"/>
                <w:szCs w:val="18"/>
              </w:rPr>
            </w:pPr>
            <w:r w:rsidRPr="00547BF0">
              <w:rPr>
                <w:rFonts w:ascii="Arial Narrow" w:hAnsi="Arial Narrow"/>
                <w:sz w:val="18"/>
                <w:szCs w:val="18"/>
              </w:rPr>
              <w:t>Long Term Conditions ( a variety of courses on offer)</w:t>
            </w:r>
          </w:p>
        </w:tc>
        <w:tc>
          <w:tcPr>
            <w:tcW w:w="3260" w:type="dxa"/>
            <w:gridSpan w:val="2"/>
            <w:shd w:val="clear" w:color="auto" w:fill="E5DFEC"/>
            <w:vAlign w:val="bottom"/>
          </w:tcPr>
          <w:p w:rsidR="00304B91" w:rsidRPr="00547BF0" w:rsidRDefault="00304B91" w:rsidP="00A22AB1">
            <w:pPr>
              <w:pStyle w:val="Default"/>
              <w:jc w:val="center"/>
              <w:rPr>
                <w:rFonts w:ascii="Arial Narrow" w:hAnsi="Arial Narrow"/>
                <w:sz w:val="18"/>
                <w:szCs w:val="18"/>
              </w:rPr>
            </w:pPr>
            <w:r w:rsidRPr="00547BF0">
              <w:rPr>
                <w:rFonts w:ascii="Arial Narrow" w:hAnsi="Arial Narrow"/>
                <w:sz w:val="18"/>
                <w:szCs w:val="18"/>
              </w:rPr>
              <w:t>Classroom</w:t>
            </w:r>
            <w:r w:rsidR="0071663D">
              <w:rPr>
                <w:rFonts w:ascii="Arial Narrow" w:hAnsi="Arial Narrow"/>
                <w:sz w:val="18"/>
                <w:szCs w:val="18"/>
              </w:rPr>
              <w:t xml:space="preserve"> and</w:t>
            </w:r>
            <w:r>
              <w:rPr>
                <w:rFonts w:ascii="Arial Narrow" w:hAnsi="Arial Narrow"/>
                <w:sz w:val="18"/>
                <w:szCs w:val="18"/>
              </w:rPr>
              <w:t>/or e-learning</w:t>
            </w:r>
          </w:p>
        </w:tc>
      </w:tr>
      <w:tr w:rsidR="00304B91" w:rsidRPr="00C772EE" w:rsidTr="00304B91">
        <w:trPr>
          <w:trHeight w:val="141"/>
        </w:trPr>
        <w:tc>
          <w:tcPr>
            <w:tcW w:w="7514" w:type="dxa"/>
            <w:shd w:val="clear" w:color="auto" w:fill="auto"/>
          </w:tcPr>
          <w:p w:rsidR="00304B91" w:rsidRPr="00547BF0" w:rsidRDefault="00304B91" w:rsidP="00A22AB1">
            <w:pPr>
              <w:spacing w:after="0" w:line="240" w:lineRule="auto"/>
              <w:rPr>
                <w:rFonts w:ascii="Arial Narrow" w:hAnsi="Arial Narrow"/>
                <w:sz w:val="18"/>
                <w:szCs w:val="18"/>
              </w:rPr>
            </w:pPr>
            <w:r>
              <w:rPr>
                <w:rFonts w:ascii="Arial Narrow" w:hAnsi="Arial Narrow"/>
                <w:sz w:val="18"/>
                <w:szCs w:val="18"/>
              </w:rPr>
              <w:t>MUST – Nutritional Screening Tool</w:t>
            </w:r>
          </w:p>
        </w:tc>
        <w:tc>
          <w:tcPr>
            <w:tcW w:w="3260" w:type="dxa"/>
            <w:gridSpan w:val="2"/>
            <w:shd w:val="clear" w:color="auto" w:fill="E5DFEC"/>
            <w:vAlign w:val="bottom"/>
          </w:tcPr>
          <w:p w:rsidR="00304B91" w:rsidRPr="00547BF0" w:rsidRDefault="00304B91" w:rsidP="00A22AB1">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C772EE" w:rsidTr="00304B91">
        <w:trPr>
          <w:trHeight w:val="141"/>
        </w:trPr>
        <w:tc>
          <w:tcPr>
            <w:tcW w:w="7514" w:type="dxa"/>
            <w:shd w:val="clear" w:color="auto" w:fill="auto"/>
          </w:tcPr>
          <w:p w:rsidR="00304B91" w:rsidRDefault="00304B91" w:rsidP="00A22AB1">
            <w:pPr>
              <w:spacing w:after="0" w:line="240" w:lineRule="auto"/>
              <w:rPr>
                <w:rFonts w:ascii="Arial Narrow" w:hAnsi="Arial Narrow"/>
                <w:sz w:val="18"/>
                <w:szCs w:val="18"/>
              </w:rPr>
            </w:pPr>
            <w:r>
              <w:rPr>
                <w:rFonts w:ascii="Arial Narrow" w:hAnsi="Arial Narrow"/>
                <w:sz w:val="18"/>
                <w:szCs w:val="18"/>
              </w:rPr>
              <w:t>Epilepsy and it’s Management</w:t>
            </w:r>
          </w:p>
        </w:tc>
        <w:tc>
          <w:tcPr>
            <w:tcW w:w="3260" w:type="dxa"/>
            <w:gridSpan w:val="2"/>
            <w:shd w:val="clear" w:color="auto" w:fill="E5DFEC"/>
            <w:vAlign w:val="bottom"/>
          </w:tcPr>
          <w:p w:rsidR="00304B91" w:rsidRPr="00547BF0" w:rsidRDefault="00304B91" w:rsidP="00A22AB1">
            <w:pPr>
              <w:pStyle w:val="Default"/>
              <w:jc w:val="center"/>
              <w:rPr>
                <w:rFonts w:ascii="Arial Narrow" w:hAnsi="Arial Narrow"/>
                <w:sz w:val="18"/>
                <w:szCs w:val="18"/>
              </w:rPr>
            </w:pPr>
            <w:r w:rsidRPr="00547BF0">
              <w:rPr>
                <w:rFonts w:ascii="Arial Narrow" w:hAnsi="Arial Narrow"/>
                <w:sz w:val="18"/>
                <w:szCs w:val="18"/>
              </w:rPr>
              <w:t>Classroom</w:t>
            </w:r>
          </w:p>
        </w:tc>
      </w:tr>
      <w:tr w:rsidR="0071663D" w:rsidRPr="00C772EE" w:rsidTr="00304B91">
        <w:trPr>
          <w:trHeight w:val="141"/>
        </w:trPr>
        <w:tc>
          <w:tcPr>
            <w:tcW w:w="7514" w:type="dxa"/>
            <w:shd w:val="clear" w:color="auto" w:fill="auto"/>
          </w:tcPr>
          <w:p w:rsidR="0071663D" w:rsidRDefault="0071663D" w:rsidP="00A22AB1">
            <w:pPr>
              <w:spacing w:after="0" w:line="240" w:lineRule="auto"/>
              <w:rPr>
                <w:rFonts w:ascii="Arial Narrow" w:hAnsi="Arial Narrow"/>
                <w:sz w:val="18"/>
                <w:szCs w:val="18"/>
              </w:rPr>
            </w:pPr>
            <w:r>
              <w:rPr>
                <w:rFonts w:ascii="Arial Narrow" w:hAnsi="Arial Narrow"/>
                <w:sz w:val="18"/>
                <w:szCs w:val="18"/>
              </w:rPr>
              <w:t>Makaton</w:t>
            </w:r>
          </w:p>
        </w:tc>
        <w:tc>
          <w:tcPr>
            <w:tcW w:w="3260" w:type="dxa"/>
            <w:gridSpan w:val="2"/>
            <w:shd w:val="clear" w:color="auto" w:fill="E5DFEC"/>
            <w:vAlign w:val="bottom"/>
          </w:tcPr>
          <w:p w:rsidR="0071663D" w:rsidRPr="00547BF0" w:rsidRDefault="0071663D" w:rsidP="00A22AB1">
            <w:pPr>
              <w:pStyle w:val="Default"/>
              <w:jc w:val="center"/>
              <w:rPr>
                <w:rFonts w:ascii="Arial Narrow" w:hAnsi="Arial Narrow"/>
                <w:sz w:val="18"/>
                <w:szCs w:val="18"/>
              </w:rPr>
            </w:pPr>
            <w:r>
              <w:rPr>
                <w:rFonts w:ascii="Arial Narrow" w:hAnsi="Arial Narrow"/>
                <w:sz w:val="18"/>
                <w:szCs w:val="18"/>
              </w:rPr>
              <w:t>Classroom</w:t>
            </w:r>
          </w:p>
        </w:tc>
      </w:tr>
    </w:tbl>
    <w:p w:rsidR="00304B91" w:rsidRDefault="00304B91" w:rsidP="00C90F6B">
      <w:pPr>
        <w:tabs>
          <w:tab w:val="num" w:pos="2160"/>
        </w:tabs>
        <w:spacing w:after="0" w:line="240" w:lineRule="auto"/>
        <w:ind w:left="-330" w:right="-228"/>
        <w:jc w:val="both"/>
        <w:rPr>
          <w:rFonts w:ascii="Arial Narrow" w:hAnsi="Arial Narrow"/>
          <w:b/>
          <w:sz w:val="20"/>
          <w:szCs w:val="20"/>
        </w:rPr>
      </w:pPr>
    </w:p>
    <w:p w:rsidR="008E06A6" w:rsidRDefault="008E06A6" w:rsidP="00C90F6B">
      <w:pPr>
        <w:tabs>
          <w:tab w:val="num" w:pos="2160"/>
        </w:tabs>
        <w:spacing w:after="0" w:line="240" w:lineRule="auto"/>
        <w:ind w:left="-330" w:right="-228"/>
        <w:jc w:val="both"/>
        <w:rPr>
          <w:rFonts w:ascii="Arial Narrow" w:hAnsi="Arial Narrow"/>
          <w:sz w:val="18"/>
          <w:szCs w:val="18"/>
        </w:rPr>
      </w:pPr>
    </w:p>
    <w:p w:rsidR="008E06A6" w:rsidRDefault="008E06A6" w:rsidP="00C90F6B">
      <w:pPr>
        <w:tabs>
          <w:tab w:val="num" w:pos="2160"/>
        </w:tabs>
        <w:spacing w:after="0" w:line="240" w:lineRule="auto"/>
        <w:ind w:left="-330" w:right="-228"/>
        <w:jc w:val="both"/>
        <w:rPr>
          <w:rFonts w:ascii="Arial Narrow" w:hAnsi="Arial Narrow"/>
          <w:sz w:val="18"/>
          <w:szCs w:val="18"/>
        </w:rPr>
      </w:pPr>
      <w:r w:rsidRPr="005135ED">
        <w:rPr>
          <w:rFonts w:ascii="Arial Narrow" w:hAnsi="Arial Narrow"/>
          <w:b/>
          <w:sz w:val="20"/>
          <w:szCs w:val="20"/>
        </w:rPr>
        <w:t xml:space="preserve">Notes on using </w:t>
      </w:r>
      <w:r>
        <w:rPr>
          <w:rFonts w:ascii="Arial Narrow" w:hAnsi="Arial Narrow"/>
          <w:b/>
          <w:sz w:val="20"/>
          <w:szCs w:val="20"/>
        </w:rPr>
        <w:t>Knowledge</w:t>
      </w:r>
      <w:r w:rsidRPr="005135ED">
        <w:rPr>
          <w:rFonts w:ascii="Arial Narrow" w:hAnsi="Arial Narrow"/>
          <w:b/>
          <w:sz w:val="20"/>
          <w:szCs w:val="20"/>
        </w:rPr>
        <w:t xml:space="preserve"> Assessments</w:t>
      </w:r>
      <w:r w:rsidR="00B97082">
        <w:rPr>
          <w:rFonts w:ascii="Arial Narrow" w:hAnsi="Arial Narrow"/>
          <w:b/>
          <w:sz w:val="20"/>
          <w:szCs w:val="20"/>
        </w:rPr>
        <w:t xml:space="preserve"> via </w:t>
      </w:r>
      <w:r>
        <w:rPr>
          <w:rFonts w:ascii="Arial Narrow" w:hAnsi="Arial Narrow"/>
          <w:b/>
          <w:sz w:val="20"/>
          <w:szCs w:val="20"/>
        </w:rPr>
        <w:t xml:space="preserve">WBC Learning Time </w:t>
      </w:r>
      <w:proofErr w:type="gramStart"/>
      <w:r>
        <w:rPr>
          <w:rFonts w:ascii="Arial Narrow" w:hAnsi="Arial Narrow"/>
          <w:b/>
          <w:sz w:val="20"/>
          <w:szCs w:val="20"/>
        </w:rPr>
        <w:t>modules :</w:t>
      </w:r>
      <w:proofErr w:type="gramEnd"/>
      <w:r>
        <w:rPr>
          <w:rFonts w:ascii="Arial Narrow" w:hAnsi="Arial Narrow"/>
          <w:b/>
          <w:sz w:val="20"/>
          <w:szCs w:val="20"/>
        </w:rPr>
        <w:t xml:space="preserve"> </w:t>
      </w:r>
      <w:r>
        <w:rPr>
          <w:rFonts w:ascii="Arial Narrow" w:hAnsi="Arial Narrow"/>
          <w:sz w:val="18"/>
          <w:szCs w:val="18"/>
        </w:rPr>
        <w:t>The employee must score 80</w:t>
      </w:r>
      <w:r w:rsidRPr="00D16466">
        <w:rPr>
          <w:rFonts w:ascii="Arial Narrow" w:hAnsi="Arial Narrow"/>
          <w:sz w:val="18"/>
          <w:szCs w:val="18"/>
        </w:rPr>
        <w:t xml:space="preserve">% </w:t>
      </w:r>
      <w:r>
        <w:rPr>
          <w:rFonts w:ascii="Arial Narrow" w:hAnsi="Arial Narrow"/>
          <w:sz w:val="18"/>
          <w:szCs w:val="18"/>
        </w:rPr>
        <w:t>on the assessment to pass the module. If an employee fails to pass the assessment, the module will not show as completed. If an employee has problems with passing an assessment, the manager can discuss the problem areas with them before they re-attempt the assessment. Alternatively, the employee should attend a classroom training course.</w:t>
      </w:r>
    </w:p>
    <w:p w:rsidR="00304B91" w:rsidRDefault="00304B91" w:rsidP="00C90F6B">
      <w:pPr>
        <w:tabs>
          <w:tab w:val="num" w:pos="2160"/>
        </w:tabs>
        <w:spacing w:after="0" w:line="240" w:lineRule="auto"/>
        <w:ind w:left="-330" w:right="-228"/>
        <w:jc w:val="both"/>
        <w:rPr>
          <w:rFonts w:ascii="Arial Narrow" w:hAnsi="Arial Narrow"/>
          <w:sz w:val="18"/>
          <w:szCs w:val="18"/>
        </w:rPr>
      </w:pPr>
    </w:p>
    <w:p w:rsidR="00121FF2" w:rsidRPr="00C90F6B" w:rsidRDefault="00247F53" w:rsidP="00C90F6B">
      <w:pPr>
        <w:tabs>
          <w:tab w:val="num" w:pos="2160"/>
        </w:tabs>
        <w:spacing w:after="0" w:line="240" w:lineRule="auto"/>
        <w:ind w:left="-330" w:right="-228"/>
        <w:jc w:val="both"/>
        <w:rPr>
          <w:rFonts w:ascii="Arial Narrow" w:hAnsi="Arial Narrow"/>
          <w:sz w:val="18"/>
          <w:szCs w:val="18"/>
        </w:rPr>
      </w:pPr>
      <w:r w:rsidRPr="00236BFD">
        <w:rPr>
          <w:rFonts w:ascii="Arial Narrow" w:hAnsi="Arial Narrow"/>
          <w:b/>
          <w:sz w:val="20"/>
          <w:szCs w:val="20"/>
        </w:rPr>
        <w:t>Recommended Qualifications</w:t>
      </w:r>
    </w:p>
    <w:p w:rsidR="00784609" w:rsidRPr="00E90021" w:rsidRDefault="00842D58" w:rsidP="00D16466">
      <w:pPr>
        <w:tabs>
          <w:tab w:val="num" w:pos="2160"/>
        </w:tabs>
        <w:spacing w:after="0" w:line="240" w:lineRule="auto"/>
        <w:ind w:left="-330"/>
        <w:jc w:val="both"/>
        <w:rPr>
          <w:rFonts w:ascii="Arial Narrow" w:hAnsi="Arial Narrow"/>
          <w:b/>
          <w:sz w:val="20"/>
          <w:szCs w:val="20"/>
        </w:rPr>
      </w:pPr>
      <w:r w:rsidRPr="00901110">
        <w:rPr>
          <w:rFonts w:ascii="Arial Narrow" w:hAnsi="Arial Narrow"/>
          <w:sz w:val="18"/>
          <w:szCs w:val="18"/>
        </w:rPr>
        <w:t xml:space="preserve">If the worker does not hold </w:t>
      </w:r>
      <w:r w:rsidR="00FA4F15" w:rsidRPr="00901110">
        <w:rPr>
          <w:rFonts w:ascii="Arial Narrow" w:hAnsi="Arial Narrow"/>
          <w:sz w:val="18"/>
          <w:szCs w:val="18"/>
        </w:rPr>
        <w:t>the rele</w:t>
      </w:r>
      <w:r w:rsidR="00C772EE" w:rsidRPr="00901110">
        <w:rPr>
          <w:rFonts w:ascii="Arial Narrow" w:hAnsi="Arial Narrow"/>
          <w:sz w:val="18"/>
          <w:szCs w:val="18"/>
        </w:rPr>
        <w:t xml:space="preserve">vant qualification for the role, </w:t>
      </w:r>
      <w:r w:rsidR="00987C30">
        <w:rPr>
          <w:rFonts w:ascii="Arial Narrow" w:hAnsi="Arial Narrow"/>
          <w:sz w:val="18"/>
          <w:szCs w:val="18"/>
        </w:rPr>
        <w:t xml:space="preserve">they should </w:t>
      </w:r>
      <w:r w:rsidRPr="00901110">
        <w:rPr>
          <w:rFonts w:ascii="Arial Narrow" w:hAnsi="Arial Narrow"/>
          <w:sz w:val="18"/>
          <w:szCs w:val="18"/>
        </w:rPr>
        <w:t>work towards</w:t>
      </w:r>
      <w:r w:rsidR="005135ED">
        <w:rPr>
          <w:rFonts w:ascii="Arial Narrow" w:hAnsi="Arial Narrow"/>
          <w:sz w:val="18"/>
          <w:szCs w:val="18"/>
        </w:rPr>
        <w:t xml:space="preserve"> a l</w:t>
      </w:r>
      <w:r w:rsidR="00247F53" w:rsidRPr="00901110">
        <w:rPr>
          <w:rFonts w:ascii="Arial Narrow" w:hAnsi="Arial Narrow"/>
          <w:sz w:val="18"/>
          <w:szCs w:val="18"/>
        </w:rPr>
        <w:t xml:space="preserve">evel 2 </w:t>
      </w:r>
      <w:r w:rsidR="00C772EE" w:rsidRPr="00901110">
        <w:rPr>
          <w:rFonts w:ascii="Arial Narrow" w:hAnsi="Arial Narrow"/>
          <w:sz w:val="18"/>
          <w:szCs w:val="18"/>
        </w:rPr>
        <w:t xml:space="preserve">qualification </w:t>
      </w:r>
      <w:r w:rsidR="00784609">
        <w:rPr>
          <w:rFonts w:ascii="Arial Narrow" w:hAnsi="Arial Narrow"/>
          <w:sz w:val="18"/>
          <w:szCs w:val="18"/>
        </w:rPr>
        <w:t xml:space="preserve">in </w:t>
      </w:r>
      <w:r w:rsidR="005135ED" w:rsidRPr="00901110">
        <w:rPr>
          <w:rFonts w:ascii="Arial Narrow" w:hAnsi="Arial Narrow"/>
          <w:sz w:val="18"/>
          <w:szCs w:val="18"/>
        </w:rPr>
        <w:t>first 2 ye</w:t>
      </w:r>
      <w:r w:rsidR="008E06A6">
        <w:rPr>
          <w:rFonts w:ascii="Arial Narrow" w:hAnsi="Arial Narrow"/>
          <w:sz w:val="18"/>
          <w:szCs w:val="18"/>
        </w:rPr>
        <w:t>ars of their role</w:t>
      </w:r>
      <w:r w:rsidR="00784609">
        <w:rPr>
          <w:rFonts w:ascii="Arial Narrow" w:hAnsi="Arial Narrow"/>
          <w:sz w:val="18"/>
          <w:szCs w:val="18"/>
        </w:rPr>
        <w:t>.</w:t>
      </w:r>
    </w:p>
    <w:p w:rsidR="007314B7" w:rsidRDefault="005135ED" w:rsidP="00D16466">
      <w:pPr>
        <w:tabs>
          <w:tab w:val="num" w:pos="2160"/>
        </w:tabs>
        <w:spacing w:after="0" w:line="240" w:lineRule="auto"/>
        <w:ind w:hanging="330"/>
        <w:jc w:val="both"/>
        <w:rPr>
          <w:rFonts w:ascii="Arial Narrow" w:hAnsi="Arial Narrow"/>
          <w:sz w:val="18"/>
          <w:szCs w:val="18"/>
        </w:rPr>
      </w:pPr>
      <w:r w:rsidRPr="00C90F6B">
        <w:rPr>
          <w:rFonts w:ascii="Arial Narrow" w:hAnsi="Arial Narrow"/>
          <w:sz w:val="18"/>
          <w:szCs w:val="18"/>
        </w:rPr>
        <w:t>Level 2</w:t>
      </w:r>
      <w:r w:rsidR="00784609" w:rsidRPr="00C90F6B">
        <w:rPr>
          <w:rFonts w:ascii="Arial Narrow" w:hAnsi="Arial Narrow"/>
          <w:sz w:val="18"/>
          <w:szCs w:val="18"/>
        </w:rPr>
        <w:t xml:space="preserve"> </w:t>
      </w:r>
      <w:r w:rsidR="00C90F6B" w:rsidRPr="00C90F6B">
        <w:rPr>
          <w:rFonts w:ascii="Arial Narrow" w:hAnsi="Arial Narrow"/>
          <w:sz w:val="18"/>
          <w:szCs w:val="18"/>
        </w:rPr>
        <w:t>qualifications</w:t>
      </w:r>
      <w:r w:rsidR="00C90F6B">
        <w:rPr>
          <w:rFonts w:ascii="Arial Narrow" w:hAnsi="Arial Narrow"/>
          <w:sz w:val="18"/>
          <w:szCs w:val="18"/>
        </w:rPr>
        <w:t xml:space="preserve">: </w:t>
      </w:r>
      <w:r w:rsidR="001D2811" w:rsidRPr="00901110">
        <w:rPr>
          <w:rFonts w:ascii="Arial Narrow" w:hAnsi="Arial Narrow"/>
          <w:sz w:val="18"/>
          <w:szCs w:val="18"/>
        </w:rPr>
        <w:t>Diploma</w:t>
      </w:r>
      <w:r w:rsidR="00247F53" w:rsidRPr="00901110">
        <w:rPr>
          <w:rFonts w:ascii="Arial Narrow" w:hAnsi="Arial Narrow"/>
          <w:sz w:val="18"/>
          <w:szCs w:val="18"/>
        </w:rPr>
        <w:t xml:space="preserve"> in Health &amp; Social</w:t>
      </w:r>
      <w:r w:rsidR="00236BFD" w:rsidRPr="00901110">
        <w:rPr>
          <w:rFonts w:ascii="Arial Narrow" w:hAnsi="Arial Narrow"/>
          <w:sz w:val="18"/>
          <w:szCs w:val="18"/>
        </w:rPr>
        <w:t xml:space="preserve"> Care, </w:t>
      </w:r>
      <w:r w:rsidR="00247F53" w:rsidRPr="00901110">
        <w:rPr>
          <w:rFonts w:ascii="Arial Narrow" w:hAnsi="Arial Narrow"/>
          <w:sz w:val="18"/>
          <w:szCs w:val="18"/>
        </w:rPr>
        <w:t xml:space="preserve">following </w:t>
      </w:r>
      <w:r w:rsidR="00236BFD" w:rsidRPr="00901110">
        <w:rPr>
          <w:rFonts w:ascii="Arial Narrow" w:hAnsi="Arial Narrow"/>
          <w:sz w:val="18"/>
          <w:szCs w:val="18"/>
        </w:rPr>
        <w:t>Generic</w:t>
      </w:r>
      <w:r w:rsidR="00247F53" w:rsidRPr="00901110">
        <w:rPr>
          <w:rFonts w:ascii="Arial Narrow" w:hAnsi="Arial Narrow"/>
          <w:sz w:val="18"/>
          <w:szCs w:val="18"/>
        </w:rPr>
        <w:t>, Learning Disability or Dementia path</w:t>
      </w:r>
      <w:r w:rsidR="00C772EE" w:rsidRPr="00901110">
        <w:rPr>
          <w:rFonts w:ascii="Arial Narrow" w:hAnsi="Arial Narrow"/>
          <w:sz w:val="18"/>
          <w:szCs w:val="18"/>
        </w:rPr>
        <w:t>way</w:t>
      </w:r>
      <w:r w:rsidR="008E06A6">
        <w:rPr>
          <w:rFonts w:ascii="Arial Narrow" w:hAnsi="Arial Narrow"/>
          <w:sz w:val="18"/>
          <w:szCs w:val="18"/>
        </w:rPr>
        <w:t>.</w:t>
      </w:r>
    </w:p>
    <w:p w:rsidR="00C90F6B" w:rsidRDefault="00C90F6B" w:rsidP="00D16466">
      <w:pPr>
        <w:tabs>
          <w:tab w:val="num" w:pos="2160"/>
        </w:tabs>
        <w:spacing w:after="0" w:line="240" w:lineRule="auto"/>
        <w:ind w:hanging="330"/>
        <w:jc w:val="both"/>
        <w:rPr>
          <w:rFonts w:ascii="Arial Narrow" w:hAnsi="Arial Narrow"/>
          <w:sz w:val="18"/>
          <w:szCs w:val="18"/>
        </w:rPr>
      </w:pPr>
      <w:r>
        <w:rPr>
          <w:rFonts w:ascii="Arial Narrow" w:hAnsi="Arial Narrow"/>
          <w:sz w:val="18"/>
          <w:szCs w:val="18"/>
        </w:rPr>
        <w:t>Those administering medication should also work towards Level 2 Qualification in Administering Medication</w:t>
      </w:r>
    </w:p>
    <w:p w:rsidR="00304B91" w:rsidRDefault="00304B91" w:rsidP="00D16466">
      <w:pPr>
        <w:tabs>
          <w:tab w:val="num" w:pos="2160"/>
        </w:tabs>
        <w:spacing w:after="0" w:line="240" w:lineRule="auto"/>
        <w:ind w:hanging="330"/>
        <w:jc w:val="both"/>
        <w:rPr>
          <w:rFonts w:ascii="Arial Narrow" w:hAnsi="Arial Narrow"/>
          <w:sz w:val="18"/>
          <w:szCs w:val="18"/>
        </w:rPr>
      </w:pPr>
    </w:p>
    <w:p w:rsidR="00304B91" w:rsidRPr="00304B91" w:rsidRDefault="00304B91" w:rsidP="00D16466">
      <w:pPr>
        <w:tabs>
          <w:tab w:val="num" w:pos="2160"/>
        </w:tabs>
        <w:spacing w:after="0" w:line="240" w:lineRule="auto"/>
        <w:ind w:hanging="330"/>
        <w:jc w:val="both"/>
        <w:rPr>
          <w:rFonts w:ascii="Arial Narrow" w:hAnsi="Arial Narrow"/>
          <w:b/>
          <w:sz w:val="20"/>
          <w:szCs w:val="20"/>
        </w:rPr>
      </w:pPr>
      <w:r w:rsidRPr="00304B91">
        <w:rPr>
          <w:rFonts w:ascii="Arial Narrow" w:hAnsi="Arial Narrow"/>
          <w:b/>
          <w:sz w:val="20"/>
          <w:szCs w:val="20"/>
        </w:rPr>
        <w:t>Refresher Requirements</w:t>
      </w:r>
    </w:p>
    <w:p w:rsidR="00304B91" w:rsidRDefault="00304B91" w:rsidP="00D16466">
      <w:pPr>
        <w:tabs>
          <w:tab w:val="num" w:pos="2160"/>
        </w:tabs>
        <w:spacing w:after="0" w:line="240" w:lineRule="auto"/>
        <w:ind w:hanging="330"/>
        <w:jc w:val="both"/>
        <w:rPr>
          <w:rFonts w:ascii="Arial Narrow" w:hAnsi="Arial Narrow"/>
          <w:sz w:val="18"/>
          <w:szCs w:val="18"/>
        </w:rPr>
      </w:pPr>
      <w:r>
        <w:rPr>
          <w:rFonts w:ascii="Arial Narrow" w:hAnsi="Arial Narrow"/>
          <w:sz w:val="18"/>
          <w:szCs w:val="18"/>
        </w:rPr>
        <w:t xml:space="preserve">Refer to Safe </w:t>
      </w:r>
      <w:proofErr w:type="gramStart"/>
      <w:r>
        <w:rPr>
          <w:rFonts w:ascii="Arial Narrow" w:hAnsi="Arial Narrow"/>
          <w:sz w:val="18"/>
          <w:szCs w:val="18"/>
        </w:rPr>
        <w:t>To</w:t>
      </w:r>
      <w:proofErr w:type="gramEnd"/>
      <w:r>
        <w:rPr>
          <w:rFonts w:ascii="Arial Narrow" w:hAnsi="Arial Narrow"/>
          <w:sz w:val="18"/>
          <w:szCs w:val="18"/>
        </w:rPr>
        <w:t xml:space="preserve"> Practice Matrix</w:t>
      </w:r>
    </w:p>
    <w:p w:rsidR="00E36EA5" w:rsidRPr="00901110" w:rsidRDefault="00E36EA5" w:rsidP="00720DEF">
      <w:pPr>
        <w:tabs>
          <w:tab w:val="num" w:pos="2160"/>
        </w:tabs>
        <w:spacing w:after="0" w:line="240" w:lineRule="auto"/>
        <w:jc w:val="both"/>
        <w:rPr>
          <w:rFonts w:ascii="Arial Narrow" w:hAnsi="Arial Narrow"/>
          <w:sz w:val="18"/>
          <w:szCs w:val="18"/>
        </w:rPr>
      </w:pPr>
    </w:p>
    <w:p w:rsidR="0084312B" w:rsidRDefault="006E73CF" w:rsidP="001E1C6F">
      <w:pPr>
        <w:jc w:val="center"/>
        <w:rPr>
          <w:rFonts w:ascii="Arial Narrow" w:hAnsi="Arial Narrow" w:cs="Arial"/>
          <w:b/>
          <w:u w:val="single"/>
        </w:rPr>
      </w:pPr>
      <w:r>
        <w:rPr>
          <w:rFonts w:ascii="Arial Narrow" w:hAnsi="Arial Narrow" w:cs="Arial"/>
          <w:b/>
          <w:u w:val="single"/>
        </w:rPr>
        <w:br w:type="page"/>
      </w:r>
    </w:p>
    <w:p w:rsidR="00304B91" w:rsidRDefault="00CC5A20" w:rsidP="001E1C6F">
      <w:pPr>
        <w:jc w:val="center"/>
        <w:rPr>
          <w:rFonts w:ascii="Arial Narrow" w:hAnsi="Arial Narrow" w:cs="Arial"/>
          <w:b/>
          <w:sz w:val="20"/>
          <w:szCs w:val="20"/>
        </w:rPr>
      </w:pPr>
      <w:r w:rsidRPr="00E045F0">
        <w:rPr>
          <w:rFonts w:ascii="Arial Narrow" w:hAnsi="Arial Narrow" w:cs="Arial"/>
          <w:b/>
          <w:highlight w:val="yellow"/>
          <w:u w:val="single"/>
        </w:rPr>
        <w:lastRenderedPageBreak/>
        <w:t>R</w:t>
      </w:r>
      <w:r w:rsidR="00B974BE">
        <w:rPr>
          <w:rFonts w:ascii="Arial Narrow" w:hAnsi="Arial Narrow" w:cs="Arial"/>
          <w:b/>
          <w:highlight w:val="yellow"/>
          <w:u w:val="single"/>
        </w:rPr>
        <w:t xml:space="preserve">esidential </w:t>
      </w:r>
      <w:r w:rsidRPr="00E045F0">
        <w:rPr>
          <w:rFonts w:ascii="Arial Narrow" w:hAnsi="Arial Narrow" w:cs="Arial"/>
          <w:b/>
          <w:highlight w:val="yellow"/>
          <w:u w:val="single"/>
        </w:rPr>
        <w:t>C</w:t>
      </w:r>
      <w:r w:rsidR="00B974BE">
        <w:rPr>
          <w:rFonts w:ascii="Arial Narrow" w:hAnsi="Arial Narrow" w:cs="Arial"/>
          <w:b/>
          <w:highlight w:val="yellow"/>
          <w:u w:val="single"/>
        </w:rPr>
        <w:t xml:space="preserve">are </w:t>
      </w:r>
      <w:r w:rsidRPr="00E045F0">
        <w:rPr>
          <w:rFonts w:ascii="Arial Narrow" w:hAnsi="Arial Narrow" w:cs="Arial"/>
          <w:b/>
          <w:highlight w:val="yellow"/>
          <w:u w:val="single"/>
        </w:rPr>
        <w:t>O</w:t>
      </w:r>
      <w:r w:rsidR="00B974BE">
        <w:rPr>
          <w:rFonts w:ascii="Arial Narrow" w:hAnsi="Arial Narrow" w:cs="Arial"/>
          <w:b/>
          <w:highlight w:val="yellow"/>
          <w:u w:val="single"/>
        </w:rPr>
        <w:t>fficers, Reablement Officers, Senior Care Workers and</w:t>
      </w:r>
      <w:r w:rsidRPr="00E045F0">
        <w:rPr>
          <w:rFonts w:ascii="Arial Narrow" w:hAnsi="Arial Narrow" w:cs="Arial"/>
          <w:b/>
          <w:highlight w:val="yellow"/>
          <w:u w:val="single"/>
        </w:rPr>
        <w:t xml:space="preserve"> Social Care Support </w:t>
      </w:r>
      <w:r w:rsidR="00344075" w:rsidRPr="00B974BE">
        <w:rPr>
          <w:rFonts w:ascii="Arial Narrow" w:hAnsi="Arial Narrow" w:cs="Arial"/>
          <w:b/>
          <w:highlight w:val="yellow"/>
          <w:u w:val="single"/>
        </w:rPr>
        <w:t>Outreach</w:t>
      </w:r>
      <w:r w:rsidR="00B974BE" w:rsidRPr="00B974BE">
        <w:rPr>
          <w:rFonts w:ascii="Arial Narrow" w:hAnsi="Arial Narrow" w:cs="Arial"/>
          <w:b/>
          <w:highlight w:val="yellow"/>
          <w:u w:val="single"/>
        </w:rPr>
        <w:t xml:space="preserve"> Workers</w:t>
      </w:r>
    </w:p>
    <w:p w:rsidR="001E1C6F" w:rsidRPr="00304B91" w:rsidRDefault="001E1C6F" w:rsidP="001E1C6F">
      <w:pPr>
        <w:pStyle w:val="Default"/>
        <w:rPr>
          <w:rFonts w:ascii="Arial Narrow" w:hAnsi="Arial Narrow"/>
          <w:b/>
          <w:sz w:val="22"/>
          <w:szCs w:val="22"/>
        </w:rPr>
      </w:pPr>
      <w:r w:rsidRPr="00304B91">
        <w:rPr>
          <w:rFonts w:ascii="Arial Narrow" w:hAnsi="Arial Narrow"/>
          <w:b/>
          <w:sz w:val="22"/>
          <w:szCs w:val="22"/>
          <w:lang w:val="en-US"/>
        </w:rPr>
        <w:t xml:space="preserve">For </w:t>
      </w:r>
      <w:r w:rsidRPr="00304B91">
        <w:rPr>
          <w:rFonts w:ascii="Arial Narrow" w:hAnsi="Arial Narrow"/>
          <w:b/>
          <w:sz w:val="22"/>
          <w:szCs w:val="22"/>
        </w:rPr>
        <w:t xml:space="preserve">Corporate Mandatory Training - </w:t>
      </w:r>
      <w:r w:rsidRPr="00304B91">
        <w:rPr>
          <w:rFonts w:ascii="Arial Narrow" w:hAnsi="Arial Narrow"/>
          <w:b/>
          <w:bCs/>
          <w:sz w:val="22"/>
          <w:szCs w:val="22"/>
        </w:rPr>
        <w:t xml:space="preserve">refer to </w:t>
      </w:r>
      <w:hyperlink r:id="rId6" w:history="1">
        <w:r w:rsidRPr="00304B91">
          <w:rPr>
            <w:rStyle w:val="Hyperlink"/>
            <w:rFonts w:ascii="Arial Narrow" w:hAnsi="Arial Narrow"/>
            <w:b/>
            <w:bCs/>
            <w:sz w:val="22"/>
            <w:szCs w:val="22"/>
          </w:rPr>
          <w:t>http://intranet/index.aspx?articleid=32243</w:t>
        </w:r>
      </w:hyperlink>
    </w:p>
    <w:p w:rsidR="00304B91" w:rsidRPr="00365644" w:rsidRDefault="00304B91" w:rsidP="00304B91">
      <w:pPr>
        <w:rPr>
          <w:rFonts w:ascii="Arial Narrow" w:hAnsi="Arial Narrow" w:cs="Arial"/>
          <w:b/>
          <w:u w:val="single"/>
        </w:rPr>
      </w:pPr>
    </w:p>
    <w:tbl>
      <w:tblPr>
        <w:tblW w:w="10774" w:type="dxa"/>
        <w:tblInd w:w="-176"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000" w:firstRow="0" w:lastRow="0" w:firstColumn="0" w:lastColumn="0" w:noHBand="0" w:noVBand="0"/>
      </w:tblPr>
      <w:tblGrid>
        <w:gridCol w:w="8931"/>
        <w:gridCol w:w="1843"/>
      </w:tblGrid>
      <w:tr w:rsidR="00304B91" w:rsidRPr="00C772EE" w:rsidTr="00304B91">
        <w:trPr>
          <w:trHeight w:val="141"/>
        </w:trPr>
        <w:tc>
          <w:tcPr>
            <w:tcW w:w="8931" w:type="dxa"/>
            <w:tcBorders>
              <w:top w:val="single" w:sz="6" w:space="0" w:color="000000"/>
              <w:bottom w:val="single" w:sz="6" w:space="0" w:color="000000"/>
            </w:tcBorders>
            <w:shd w:val="clear" w:color="auto" w:fill="auto"/>
          </w:tcPr>
          <w:p w:rsidR="00304B91" w:rsidRPr="00C772EE" w:rsidRDefault="00304B91" w:rsidP="00BC6B8A">
            <w:pPr>
              <w:spacing w:after="0"/>
              <w:ind w:right="-617"/>
              <w:rPr>
                <w:rFonts w:ascii="Arial Narrow" w:hAnsi="Arial Narrow"/>
                <w:b/>
                <w:sz w:val="20"/>
                <w:szCs w:val="20"/>
                <w:u w:val="single"/>
              </w:rPr>
            </w:pPr>
            <w:r w:rsidRPr="00C772EE">
              <w:rPr>
                <w:rFonts w:ascii="Arial Narrow" w:hAnsi="Arial Narrow"/>
                <w:b/>
                <w:sz w:val="20"/>
                <w:szCs w:val="20"/>
                <w:u w:val="single"/>
              </w:rPr>
              <w:t>Adult Social</w:t>
            </w:r>
            <w:r>
              <w:rPr>
                <w:rFonts w:ascii="Arial Narrow" w:hAnsi="Arial Narrow"/>
                <w:b/>
                <w:sz w:val="20"/>
                <w:szCs w:val="20"/>
                <w:u w:val="single"/>
              </w:rPr>
              <w:t xml:space="preserve"> Care Mandatory Care Certificate</w:t>
            </w:r>
            <w:r w:rsidRPr="00C772EE">
              <w:rPr>
                <w:rFonts w:ascii="Arial Narrow" w:hAnsi="Arial Narrow"/>
                <w:b/>
                <w:sz w:val="20"/>
                <w:szCs w:val="20"/>
                <w:u w:val="single"/>
              </w:rPr>
              <w:t xml:space="preserve"> Standards</w:t>
            </w:r>
          </w:p>
          <w:p w:rsidR="00304B91" w:rsidRPr="00304B91" w:rsidRDefault="00304B91" w:rsidP="00A22AB1">
            <w:pPr>
              <w:spacing w:after="0"/>
              <w:ind w:right="-617"/>
              <w:rPr>
                <w:rFonts w:ascii="Arial Narrow" w:hAnsi="Arial Narrow"/>
                <w:b/>
                <w:color w:val="333399"/>
                <w:sz w:val="20"/>
                <w:szCs w:val="20"/>
                <w:u w:val="single"/>
              </w:rPr>
            </w:pPr>
            <w:r w:rsidRPr="00304B91">
              <w:rPr>
                <w:rFonts w:ascii="Arial Narrow" w:hAnsi="Arial Narrow"/>
                <w:b/>
                <w:color w:val="333399"/>
                <w:sz w:val="20"/>
                <w:szCs w:val="20"/>
              </w:rPr>
              <w:t xml:space="preserve">The manager is required to assess and sign off the Care Certificate Standards within 3 months. </w:t>
            </w:r>
          </w:p>
          <w:p w:rsidR="00304B91" w:rsidRPr="00304B91" w:rsidRDefault="00304B91" w:rsidP="00A22AB1">
            <w:pPr>
              <w:spacing w:after="0"/>
              <w:ind w:right="-617"/>
              <w:rPr>
                <w:rFonts w:ascii="Arial Narrow" w:hAnsi="Arial Narrow"/>
                <w:color w:val="333399"/>
                <w:sz w:val="20"/>
                <w:szCs w:val="20"/>
              </w:rPr>
            </w:pPr>
            <w:r w:rsidRPr="00304B91">
              <w:rPr>
                <w:rFonts w:ascii="Arial Narrow" w:hAnsi="Arial Narrow"/>
                <w:color w:val="333399"/>
                <w:sz w:val="20"/>
                <w:szCs w:val="20"/>
              </w:rPr>
              <w:t xml:space="preserve">For experienced workers please use on-line assessments to check ability. If the assessment results show  they have a </w:t>
            </w:r>
          </w:p>
          <w:p w:rsidR="00304B91" w:rsidRPr="00304B91" w:rsidRDefault="00304B91" w:rsidP="00A22AB1">
            <w:pPr>
              <w:spacing w:after="0"/>
              <w:ind w:right="-617"/>
              <w:rPr>
                <w:rFonts w:ascii="Arial Narrow" w:hAnsi="Arial Narrow"/>
                <w:color w:val="333399"/>
                <w:sz w:val="20"/>
                <w:szCs w:val="20"/>
              </w:rPr>
            </w:pPr>
            <w:r w:rsidRPr="00304B91">
              <w:rPr>
                <w:rFonts w:ascii="Arial Narrow" w:hAnsi="Arial Narrow"/>
                <w:color w:val="333399"/>
                <w:sz w:val="20"/>
                <w:szCs w:val="20"/>
              </w:rPr>
              <w:t>good knowledge in a standard and they have a valid/current certificate (i.e. within last 12 months ,meets WBC standards)</w:t>
            </w:r>
            <w:r>
              <w:rPr>
                <w:rFonts w:ascii="Arial Narrow" w:hAnsi="Arial Narrow"/>
                <w:color w:val="333399"/>
                <w:sz w:val="20"/>
                <w:szCs w:val="20"/>
              </w:rPr>
              <w:t>,</w:t>
            </w:r>
            <w:r w:rsidRPr="00304B91">
              <w:rPr>
                <w:rFonts w:ascii="Arial Narrow" w:hAnsi="Arial Narrow"/>
                <w:color w:val="333399"/>
                <w:sz w:val="20"/>
                <w:szCs w:val="20"/>
              </w:rPr>
              <w:t xml:space="preserve"> </w:t>
            </w:r>
          </w:p>
          <w:p w:rsidR="00304B91" w:rsidRPr="00304B91" w:rsidRDefault="00304B91" w:rsidP="00A22AB1">
            <w:pPr>
              <w:spacing w:after="0"/>
              <w:ind w:right="-617"/>
              <w:rPr>
                <w:rFonts w:ascii="Arial Narrow" w:hAnsi="Arial Narrow"/>
                <w:color w:val="333399"/>
                <w:sz w:val="20"/>
                <w:szCs w:val="20"/>
              </w:rPr>
            </w:pPr>
            <w:proofErr w:type="gramStart"/>
            <w:r w:rsidRPr="00304B91">
              <w:rPr>
                <w:rFonts w:ascii="Arial Narrow" w:hAnsi="Arial Narrow"/>
                <w:color w:val="333399"/>
                <w:sz w:val="20"/>
                <w:szCs w:val="20"/>
              </w:rPr>
              <w:t>they</w:t>
            </w:r>
            <w:proofErr w:type="gramEnd"/>
            <w:r w:rsidRPr="00304B91">
              <w:rPr>
                <w:rFonts w:ascii="Arial Narrow" w:hAnsi="Arial Narrow"/>
                <w:color w:val="333399"/>
                <w:sz w:val="20"/>
                <w:szCs w:val="20"/>
              </w:rPr>
              <w:t xml:space="preserve"> will only require a work based observation and do not need to</w:t>
            </w:r>
            <w:r>
              <w:rPr>
                <w:rFonts w:ascii="Arial Narrow" w:hAnsi="Arial Narrow"/>
                <w:color w:val="333399"/>
                <w:sz w:val="20"/>
                <w:szCs w:val="20"/>
              </w:rPr>
              <w:t xml:space="preserve"> attend the course for that stan</w:t>
            </w:r>
            <w:r w:rsidRPr="00304B91">
              <w:rPr>
                <w:rFonts w:ascii="Arial Narrow" w:hAnsi="Arial Narrow"/>
                <w:color w:val="333399"/>
                <w:sz w:val="20"/>
                <w:szCs w:val="20"/>
              </w:rPr>
              <w:t>dard.</w:t>
            </w:r>
          </w:p>
          <w:p w:rsidR="00304B91" w:rsidRPr="00C772EE" w:rsidRDefault="00304B91" w:rsidP="00A22AB1">
            <w:pPr>
              <w:spacing w:after="0"/>
              <w:ind w:right="-617"/>
              <w:rPr>
                <w:rFonts w:ascii="Arial Narrow" w:hAnsi="Arial Narrow"/>
                <w:sz w:val="16"/>
                <w:szCs w:val="16"/>
              </w:rPr>
            </w:pPr>
            <w:r w:rsidRPr="00304B91">
              <w:rPr>
                <w:rFonts w:ascii="Arial Narrow" w:hAnsi="Arial Narrow"/>
                <w:color w:val="333399"/>
                <w:sz w:val="20"/>
                <w:szCs w:val="20"/>
              </w:rPr>
              <w:t>See below notes on using CC assessments for more info contact Social Care Training 01635 519373</w:t>
            </w:r>
          </w:p>
        </w:tc>
        <w:tc>
          <w:tcPr>
            <w:tcW w:w="1843" w:type="dxa"/>
            <w:shd w:val="clear" w:color="auto" w:fill="B2A1C7"/>
            <w:vAlign w:val="bottom"/>
          </w:tcPr>
          <w:p w:rsidR="00304B91" w:rsidRPr="007314B7" w:rsidRDefault="00304B91" w:rsidP="00D803B5">
            <w:pPr>
              <w:pStyle w:val="Default"/>
              <w:jc w:val="center"/>
              <w:rPr>
                <w:rFonts w:ascii="Arial Narrow" w:hAnsi="Arial Narrow"/>
                <w:b/>
                <w:bCs/>
                <w:sz w:val="20"/>
                <w:szCs w:val="20"/>
              </w:rPr>
            </w:pPr>
            <w:r w:rsidRPr="007314B7">
              <w:rPr>
                <w:rFonts w:ascii="Arial Narrow" w:hAnsi="Arial Narrow"/>
                <w:b/>
                <w:bCs/>
                <w:sz w:val="20"/>
                <w:szCs w:val="20"/>
              </w:rPr>
              <w:t>Induction within</w:t>
            </w:r>
          </w:p>
          <w:p w:rsidR="00304B91" w:rsidRPr="007314B7" w:rsidRDefault="00304B91" w:rsidP="00D803B5">
            <w:pPr>
              <w:pStyle w:val="Default"/>
              <w:jc w:val="center"/>
              <w:rPr>
                <w:rFonts w:ascii="Arial Narrow" w:hAnsi="Arial Narrow"/>
                <w:b/>
                <w:sz w:val="20"/>
                <w:szCs w:val="20"/>
              </w:rPr>
            </w:pPr>
            <w:r w:rsidRPr="007314B7">
              <w:rPr>
                <w:rFonts w:ascii="Arial Narrow" w:hAnsi="Arial Narrow"/>
                <w:b/>
                <w:bCs/>
                <w:sz w:val="20"/>
                <w:szCs w:val="20"/>
              </w:rPr>
              <w:t>3 months</w:t>
            </w:r>
          </w:p>
        </w:tc>
      </w:tr>
      <w:tr w:rsidR="00304B91" w:rsidRPr="00C772EE" w:rsidTr="00304B91">
        <w:trPr>
          <w:trHeight w:val="141"/>
        </w:trPr>
        <w:tc>
          <w:tcPr>
            <w:tcW w:w="8931" w:type="dxa"/>
            <w:shd w:val="clear" w:color="auto" w:fill="auto"/>
          </w:tcPr>
          <w:p w:rsidR="00304B91" w:rsidRPr="000B7229" w:rsidRDefault="00304B91" w:rsidP="00D803B5">
            <w:pPr>
              <w:spacing w:after="0" w:line="240" w:lineRule="auto"/>
              <w:rPr>
                <w:rFonts w:ascii="Arial Narrow" w:hAnsi="Arial Narrow" w:cs="Arial"/>
                <w:color w:val="FF0000"/>
                <w:sz w:val="18"/>
                <w:szCs w:val="18"/>
                <w:highlight w:val="cyan"/>
              </w:rPr>
            </w:pPr>
          </w:p>
        </w:tc>
        <w:tc>
          <w:tcPr>
            <w:tcW w:w="1843" w:type="dxa"/>
            <w:shd w:val="clear" w:color="auto" w:fill="E5DFEC"/>
            <w:vAlign w:val="bottom"/>
          </w:tcPr>
          <w:p w:rsidR="00304B91" w:rsidRPr="000B7229" w:rsidRDefault="00304B91" w:rsidP="00D803B5">
            <w:pPr>
              <w:pStyle w:val="Default"/>
              <w:jc w:val="center"/>
              <w:rPr>
                <w:rFonts w:ascii="Arial Narrow" w:hAnsi="Arial Narrow"/>
                <w:sz w:val="18"/>
                <w:szCs w:val="18"/>
                <w:highlight w:val="cyan"/>
              </w:rPr>
            </w:pPr>
          </w:p>
        </w:tc>
      </w:tr>
      <w:tr w:rsidR="00304B91" w:rsidRPr="00C772EE" w:rsidTr="00304B91">
        <w:trPr>
          <w:trHeight w:val="141"/>
        </w:trPr>
        <w:tc>
          <w:tcPr>
            <w:tcW w:w="8931" w:type="dxa"/>
            <w:shd w:val="clear" w:color="auto" w:fill="auto"/>
          </w:tcPr>
          <w:p w:rsidR="00304B91" w:rsidRPr="003A7EB3" w:rsidRDefault="00304B91" w:rsidP="00D803B5">
            <w:pPr>
              <w:spacing w:after="0" w:line="240" w:lineRule="auto"/>
              <w:rPr>
                <w:rFonts w:ascii="Arial Narrow" w:hAnsi="Arial Narrow" w:cs="Arial"/>
                <w:sz w:val="18"/>
                <w:szCs w:val="18"/>
              </w:rPr>
            </w:pPr>
            <w:r w:rsidRPr="003A7EB3">
              <w:rPr>
                <w:rFonts w:ascii="Arial Narrow" w:hAnsi="Arial Narrow"/>
                <w:sz w:val="18"/>
                <w:szCs w:val="18"/>
              </w:rPr>
              <w:t>Stress Management and Wellbeing (Mandatory Corporate Course)</w:t>
            </w:r>
          </w:p>
        </w:tc>
        <w:tc>
          <w:tcPr>
            <w:tcW w:w="1843" w:type="dxa"/>
            <w:shd w:val="clear" w:color="auto" w:fill="E5DFEC"/>
            <w:vAlign w:val="bottom"/>
          </w:tcPr>
          <w:p w:rsidR="00304B91" w:rsidRPr="003A7EB3" w:rsidRDefault="00304B91" w:rsidP="00D803B5">
            <w:pPr>
              <w:pStyle w:val="Default"/>
              <w:jc w:val="center"/>
              <w:rPr>
                <w:rFonts w:ascii="Arial Narrow" w:hAnsi="Arial Narrow"/>
                <w:sz w:val="18"/>
                <w:szCs w:val="18"/>
              </w:rPr>
            </w:pPr>
            <w:r>
              <w:rPr>
                <w:rFonts w:ascii="Arial Narrow" w:hAnsi="Arial Narrow"/>
                <w:sz w:val="18"/>
                <w:szCs w:val="18"/>
              </w:rPr>
              <w:t>WBC E-learning</w:t>
            </w:r>
          </w:p>
        </w:tc>
      </w:tr>
      <w:tr w:rsidR="00304B91" w:rsidRPr="00C772EE" w:rsidTr="00304B91">
        <w:trPr>
          <w:trHeight w:val="141"/>
        </w:trPr>
        <w:tc>
          <w:tcPr>
            <w:tcW w:w="8931" w:type="dxa"/>
            <w:shd w:val="clear" w:color="auto" w:fill="auto"/>
          </w:tcPr>
          <w:p w:rsidR="00304B91" w:rsidRPr="003A7EB3" w:rsidRDefault="00304B91" w:rsidP="00D803B5">
            <w:pPr>
              <w:spacing w:after="0"/>
              <w:rPr>
                <w:rFonts w:ascii="Arial Narrow" w:hAnsi="Arial Narrow"/>
                <w:sz w:val="18"/>
                <w:szCs w:val="18"/>
              </w:rPr>
            </w:pPr>
            <w:r w:rsidRPr="003A7EB3">
              <w:rPr>
                <w:rFonts w:ascii="Arial Narrow" w:hAnsi="Arial Narrow"/>
                <w:sz w:val="18"/>
                <w:szCs w:val="18"/>
              </w:rPr>
              <w:t>Handling Information/GDPR/Data Protection, Security and Recording Skills</w:t>
            </w:r>
            <w:r w:rsidRPr="003A7EB3">
              <w:rPr>
                <w:rFonts w:ascii="Arial Narrow" w:hAnsi="Arial Narrow"/>
                <w:color w:val="FF0000"/>
                <w:sz w:val="18"/>
                <w:szCs w:val="18"/>
              </w:rPr>
              <w:t xml:space="preserve">  </w:t>
            </w:r>
          </w:p>
        </w:tc>
        <w:tc>
          <w:tcPr>
            <w:tcW w:w="1843" w:type="dxa"/>
            <w:shd w:val="clear" w:color="auto" w:fill="E5DFEC"/>
            <w:vAlign w:val="bottom"/>
          </w:tcPr>
          <w:p w:rsidR="00304B91" w:rsidRPr="003A7EB3" w:rsidRDefault="00304B91" w:rsidP="00D803B5">
            <w:pPr>
              <w:pStyle w:val="Default"/>
              <w:jc w:val="center"/>
              <w:rPr>
                <w:rFonts w:ascii="Arial Narrow" w:hAnsi="Arial Narrow"/>
                <w:sz w:val="18"/>
                <w:szCs w:val="18"/>
              </w:rPr>
            </w:pPr>
            <w:r w:rsidRPr="003A7EB3">
              <w:rPr>
                <w:rFonts w:ascii="Arial Narrow" w:hAnsi="Arial Narrow"/>
                <w:sz w:val="18"/>
                <w:szCs w:val="18"/>
              </w:rPr>
              <w:t>Classroom</w:t>
            </w:r>
          </w:p>
        </w:tc>
      </w:tr>
      <w:tr w:rsidR="00304B91" w:rsidRPr="00C772EE" w:rsidTr="00304B91">
        <w:trPr>
          <w:trHeight w:val="141"/>
        </w:trPr>
        <w:tc>
          <w:tcPr>
            <w:tcW w:w="8931" w:type="dxa"/>
            <w:shd w:val="clear" w:color="auto" w:fill="auto"/>
          </w:tcPr>
          <w:p w:rsidR="00304B91" w:rsidRPr="003A7EB3" w:rsidRDefault="00304B91" w:rsidP="00D803B5">
            <w:pPr>
              <w:spacing w:after="0"/>
              <w:rPr>
                <w:rFonts w:ascii="Arial Narrow" w:hAnsi="Arial Narrow"/>
                <w:sz w:val="18"/>
                <w:szCs w:val="18"/>
              </w:rPr>
            </w:pPr>
            <w:r w:rsidRPr="003A7EB3">
              <w:rPr>
                <w:rFonts w:ascii="Arial Narrow" w:hAnsi="Arial Narrow"/>
                <w:sz w:val="18"/>
                <w:szCs w:val="18"/>
              </w:rPr>
              <w:t xml:space="preserve">Equality and Diversity (Mandatory Corporate Course)  </w:t>
            </w:r>
          </w:p>
        </w:tc>
        <w:tc>
          <w:tcPr>
            <w:tcW w:w="1843" w:type="dxa"/>
            <w:shd w:val="clear" w:color="auto" w:fill="E5DFEC"/>
            <w:vAlign w:val="bottom"/>
          </w:tcPr>
          <w:p w:rsidR="00304B91" w:rsidRPr="003A7EB3" w:rsidRDefault="00304B91" w:rsidP="00D803B5">
            <w:pPr>
              <w:pStyle w:val="Default"/>
              <w:jc w:val="center"/>
              <w:rPr>
                <w:rFonts w:ascii="Arial Narrow" w:hAnsi="Arial Narrow"/>
                <w:sz w:val="18"/>
                <w:szCs w:val="18"/>
              </w:rPr>
            </w:pPr>
            <w:r>
              <w:rPr>
                <w:rFonts w:ascii="Arial Narrow" w:hAnsi="Arial Narrow"/>
                <w:sz w:val="18"/>
                <w:szCs w:val="18"/>
              </w:rPr>
              <w:t>WBC E-learning</w:t>
            </w:r>
          </w:p>
        </w:tc>
      </w:tr>
      <w:tr w:rsidR="00304B91" w:rsidRPr="00C772EE" w:rsidTr="00304B91">
        <w:trPr>
          <w:trHeight w:val="141"/>
        </w:trPr>
        <w:tc>
          <w:tcPr>
            <w:tcW w:w="8931" w:type="dxa"/>
            <w:shd w:val="clear" w:color="auto" w:fill="auto"/>
          </w:tcPr>
          <w:p w:rsidR="00304B91" w:rsidRPr="003A7EB3" w:rsidRDefault="00304B91" w:rsidP="00D803B5">
            <w:pPr>
              <w:spacing w:after="0"/>
              <w:rPr>
                <w:rFonts w:ascii="Arial Narrow" w:hAnsi="Arial Narrow"/>
                <w:sz w:val="18"/>
                <w:szCs w:val="18"/>
              </w:rPr>
            </w:pPr>
            <w:r>
              <w:rPr>
                <w:rFonts w:ascii="Arial Narrow" w:hAnsi="Arial Narrow"/>
                <w:sz w:val="18"/>
                <w:szCs w:val="18"/>
              </w:rPr>
              <w:t xml:space="preserve">Safeguarding Adults Level 1 </w:t>
            </w:r>
          </w:p>
        </w:tc>
        <w:tc>
          <w:tcPr>
            <w:tcW w:w="1843" w:type="dxa"/>
            <w:shd w:val="clear" w:color="auto" w:fill="E5DFEC"/>
            <w:vAlign w:val="bottom"/>
          </w:tcPr>
          <w:p w:rsidR="00304B91" w:rsidRPr="003A7EB3" w:rsidRDefault="00304B91" w:rsidP="00D803B5">
            <w:pPr>
              <w:pStyle w:val="Default"/>
              <w:jc w:val="center"/>
              <w:rPr>
                <w:rFonts w:ascii="Arial Narrow" w:hAnsi="Arial Narrow"/>
                <w:sz w:val="18"/>
                <w:szCs w:val="18"/>
              </w:rPr>
            </w:pPr>
            <w:r w:rsidRPr="003A7EB3">
              <w:rPr>
                <w:rFonts w:ascii="Arial Narrow" w:hAnsi="Arial Narrow"/>
                <w:sz w:val="18"/>
                <w:szCs w:val="18"/>
              </w:rPr>
              <w:t>Classroom</w:t>
            </w:r>
          </w:p>
        </w:tc>
      </w:tr>
      <w:tr w:rsidR="00304B91" w:rsidRPr="00C772EE" w:rsidTr="00304B91">
        <w:trPr>
          <w:trHeight w:val="141"/>
        </w:trPr>
        <w:tc>
          <w:tcPr>
            <w:tcW w:w="8931" w:type="dxa"/>
            <w:shd w:val="clear" w:color="auto" w:fill="auto"/>
          </w:tcPr>
          <w:p w:rsidR="00304B91" w:rsidRPr="003A7EB3" w:rsidRDefault="00304B91" w:rsidP="00D803B5">
            <w:pPr>
              <w:spacing w:after="0"/>
              <w:rPr>
                <w:rFonts w:ascii="Arial Narrow" w:hAnsi="Arial Narrow"/>
                <w:sz w:val="18"/>
                <w:szCs w:val="18"/>
              </w:rPr>
            </w:pPr>
            <w:r w:rsidRPr="003A7EB3">
              <w:rPr>
                <w:rFonts w:ascii="Arial Narrow" w:hAnsi="Arial Narrow"/>
                <w:sz w:val="18"/>
                <w:szCs w:val="18"/>
              </w:rPr>
              <w:t>Person-Centred Support and Communication</w:t>
            </w:r>
          </w:p>
        </w:tc>
        <w:tc>
          <w:tcPr>
            <w:tcW w:w="1843" w:type="dxa"/>
            <w:shd w:val="clear" w:color="auto" w:fill="E5DFEC"/>
            <w:vAlign w:val="bottom"/>
          </w:tcPr>
          <w:p w:rsidR="00304B91" w:rsidRPr="003A7EB3" w:rsidRDefault="00304B91" w:rsidP="00D803B5">
            <w:pPr>
              <w:pStyle w:val="Default"/>
              <w:jc w:val="center"/>
              <w:rPr>
                <w:rFonts w:ascii="Arial Narrow" w:hAnsi="Arial Narrow"/>
                <w:sz w:val="18"/>
                <w:szCs w:val="18"/>
              </w:rPr>
            </w:pPr>
            <w:r w:rsidRPr="003A7EB3">
              <w:rPr>
                <w:rFonts w:ascii="Arial Narrow" w:hAnsi="Arial Narrow"/>
                <w:sz w:val="18"/>
                <w:szCs w:val="18"/>
              </w:rPr>
              <w:t>Classroom</w:t>
            </w:r>
          </w:p>
        </w:tc>
      </w:tr>
      <w:tr w:rsidR="00304B91" w:rsidRPr="00C772EE" w:rsidTr="00304B91">
        <w:trPr>
          <w:trHeight w:val="141"/>
        </w:trPr>
        <w:tc>
          <w:tcPr>
            <w:tcW w:w="8931" w:type="dxa"/>
            <w:shd w:val="clear" w:color="auto" w:fill="auto"/>
          </w:tcPr>
          <w:p w:rsidR="00304B91" w:rsidRPr="003A7EB3" w:rsidRDefault="00304B91" w:rsidP="00D803B5">
            <w:pPr>
              <w:spacing w:after="0"/>
              <w:rPr>
                <w:rFonts w:ascii="Arial Narrow" w:hAnsi="Arial Narrow"/>
                <w:sz w:val="18"/>
                <w:szCs w:val="18"/>
              </w:rPr>
            </w:pPr>
            <w:r w:rsidRPr="003A7EB3">
              <w:rPr>
                <w:rFonts w:ascii="Arial Narrow" w:hAnsi="Arial Narrow"/>
                <w:sz w:val="18"/>
                <w:szCs w:val="18"/>
              </w:rPr>
              <w:t>Dementia Introduction</w:t>
            </w:r>
          </w:p>
        </w:tc>
        <w:tc>
          <w:tcPr>
            <w:tcW w:w="1843" w:type="dxa"/>
            <w:shd w:val="clear" w:color="auto" w:fill="E5DFEC"/>
            <w:vAlign w:val="bottom"/>
          </w:tcPr>
          <w:p w:rsidR="00304B91" w:rsidRPr="003A7EB3" w:rsidRDefault="00304B91" w:rsidP="00D803B5">
            <w:pPr>
              <w:pStyle w:val="Default"/>
              <w:jc w:val="center"/>
              <w:rPr>
                <w:rFonts w:ascii="Arial Narrow" w:hAnsi="Arial Narrow"/>
                <w:sz w:val="18"/>
                <w:szCs w:val="18"/>
              </w:rPr>
            </w:pPr>
            <w:r w:rsidRPr="003A7EB3">
              <w:rPr>
                <w:rFonts w:ascii="Arial Narrow" w:hAnsi="Arial Narrow"/>
                <w:sz w:val="18"/>
                <w:szCs w:val="18"/>
              </w:rPr>
              <w:t>Classroom</w:t>
            </w:r>
          </w:p>
        </w:tc>
      </w:tr>
      <w:tr w:rsidR="00304B91" w:rsidRPr="00C772EE" w:rsidTr="00304B91">
        <w:trPr>
          <w:trHeight w:val="141"/>
        </w:trPr>
        <w:tc>
          <w:tcPr>
            <w:tcW w:w="8931" w:type="dxa"/>
            <w:shd w:val="clear" w:color="auto" w:fill="auto"/>
          </w:tcPr>
          <w:p w:rsidR="00304B91" w:rsidRPr="003A7EB3" w:rsidRDefault="00304B91" w:rsidP="00D803B5">
            <w:pPr>
              <w:spacing w:after="0"/>
              <w:rPr>
                <w:rFonts w:ascii="Arial Narrow" w:hAnsi="Arial Narrow"/>
                <w:sz w:val="18"/>
                <w:szCs w:val="18"/>
              </w:rPr>
            </w:pPr>
            <w:r w:rsidRPr="003A7EB3">
              <w:rPr>
                <w:rFonts w:ascii="Arial Narrow" w:hAnsi="Arial Narrow"/>
                <w:sz w:val="18"/>
                <w:szCs w:val="18"/>
              </w:rPr>
              <w:t xml:space="preserve">Health and Safety in a Social Care Environment </w:t>
            </w:r>
          </w:p>
          <w:p w:rsidR="00304B91" w:rsidRPr="0071663D" w:rsidRDefault="0071663D" w:rsidP="00D803B5">
            <w:pPr>
              <w:spacing w:after="0"/>
              <w:rPr>
                <w:rFonts w:ascii="Arial Narrow" w:hAnsi="Arial Narrow"/>
                <w:sz w:val="18"/>
                <w:szCs w:val="18"/>
              </w:rPr>
            </w:pPr>
            <w:r>
              <w:rPr>
                <w:rFonts w:ascii="Arial Narrow" w:hAnsi="Arial Narrow"/>
                <w:sz w:val="18"/>
                <w:szCs w:val="18"/>
              </w:rPr>
              <w:t>and</w:t>
            </w:r>
            <w:r w:rsidR="00304B91" w:rsidRPr="003A7EB3">
              <w:rPr>
                <w:rFonts w:ascii="Arial Narrow" w:hAnsi="Arial Narrow"/>
                <w:sz w:val="18"/>
                <w:szCs w:val="18"/>
              </w:rPr>
              <w:t xml:space="preserve"> Observation by manager and Services Trai</w:t>
            </w:r>
            <w:r>
              <w:rPr>
                <w:rFonts w:ascii="Arial Narrow" w:hAnsi="Arial Narrow"/>
                <w:sz w:val="18"/>
                <w:szCs w:val="18"/>
              </w:rPr>
              <w:t>ning delivered in the workplace</w:t>
            </w:r>
          </w:p>
        </w:tc>
        <w:tc>
          <w:tcPr>
            <w:tcW w:w="1843" w:type="dxa"/>
            <w:shd w:val="clear" w:color="auto" w:fill="E5DFEC"/>
            <w:vAlign w:val="bottom"/>
          </w:tcPr>
          <w:p w:rsidR="00304B91" w:rsidRDefault="00304B91" w:rsidP="00D803B5">
            <w:pPr>
              <w:pStyle w:val="Default"/>
              <w:jc w:val="center"/>
              <w:rPr>
                <w:rFonts w:ascii="Arial Narrow" w:hAnsi="Arial Narrow"/>
                <w:sz w:val="18"/>
                <w:szCs w:val="18"/>
              </w:rPr>
            </w:pPr>
            <w:r w:rsidRPr="003A7EB3">
              <w:rPr>
                <w:rFonts w:ascii="Arial Narrow" w:hAnsi="Arial Narrow"/>
                <w:sz w:val="18"/>
                <w:szCs w:val="18"/>
              </w:rPr>
              <w:t>Classroom</w:t>
            </w:r>
          </w:p>
          <w:p w:rsidR="0071663D" w:rsidRPr="003A7EB3" w:rsidRDefault="0071663D" w:rsidP="00D803B5">
            <w:pPr>
              <w:pStyle w:val="Default"/>
              <w:jc w:val="center"/>
              <w:rPr>
                <w:rFonts w:ascii="Arial Narrow" w:hAnsi="Arial Narrow"/>
                <w:sz w:val="18"/>
                <w:szCs w:val="18"/>
              </w:rPr>
            </w:pPr>
          </w:p>
        </w:tc>
      </w:tr>
      <w:tr w:rsidR="00304B91" w:rsidRPr="00C772EE" w:rsidTr="00304B91">
        <w:trPr>
          <w:trHeight w:val="141"/>
        </w:trPr>
        <w:tc>
          <w:tcPr>
            <w:tcW w:w="8931" w:type="dxa"/>
            <w:shd w:val="clear" w:color="auto" w:fill="auto"/>
          </w:tcPr>
          <w:p w:rsidR="00304B91" w:rsidRPr="000B7229" w:rsidRDefault="00304B91" w:rsidP="00C90F6B">
            <w:pPr>
              <w:spacing w:after="0"/>
              <w:rPr>
                <w:rFonts w:ascii="Arial Narrow" w:hAnsi="Arial Narrow"/>
                <w:sz w:val="18"/>
                <w:szCs w:val="18"/>
                <w:highlight w:val="yellow"/>
              </w:rPr>
            </w:pPr>
            <w:r w:rsidRPr="00E7028B">
              <w:rPr>
                <w:rFonts w:ascii="Arial Narrow" w:hAnsi="Arial Narrow"/>
                <w:sz w:val="18"/>
                <w:szCs w:val="18"/>
              </w:rPr>
              <w:t>Fir</w:t>
            </w:r>
            <w:r w:rsidR="00B974BE">
              <w:rPr>
                <w:rFonts w:ascii="Arial Narrow" w:hAnsi="Arial Narrow"/>
                <w:sz w:val="18"/>
                <w:szCs w:val="18"/>
              </w:rPr>
              <w:t>e Awareness (Corporate Course) and</w:t>
            </w:r>
            <w:r w:rsidRPr="00E7028B">
              <w:rPr>
                <w:rFonts w:ascii="Arial Narrow" w:hAnsi="Arial Narrow"/>
                <w:sz w:val="18"/>
                <w:szCs w:val="18"/>
              </w:rPr>
              <w:t xml:space="preserve"> Observation by manager and Services </w:t>
            </w:r>
            <w:smartTag w:uri="urn:schemas-microsoft-com:office:smarttags" w:element="PersonName">
              <w:r w:rsidRPr="00E7028B">
                <w:rPr>
                  <w:rFonts w:ascii="Arial Narrow" w:hAnsi="Arial Narrow"/>
                  <w:sz w:val="18"/>
                  <w:szCs w:val="18"/>
                </w:rPr>
                <w:t>Training</w:t>
              </w:r>
            </w:smartTag>
            <w:r w:rsidR="00B974BE">
              <w:rPr>
                <w:rFonts w:ascii="Arial Narrow" w:hAnsi="Arial Narrow"/>
                <w:sz w:val="18"/>
                <w:szCs w:val="18"/>
              </w:rPr>
              <w:t xml:space="preserve"> delivered in the workplace and </w:t>
            </w:r>
            <w:r w:rsidRPr="00E7028B">
              <w:rPr>
                <w:rFonts w:ascii="Arial Narrow" w:hAnsi="Arial Narrow"/>
                <w:sz w:val="18"/>
                <w:szCs w:val="18"/>
              </w:rPr>
              <w:t>completion of competence check list</w:t>
            </w:r>
          </w:p>
        </w:tc>
        <w:tc>
          <w:tcPr>
            <w:tcW w:w="1843" w:type="dxa"/>
            <w:shd w:val="clear" w:color="auto" w:fill="E5DFEC"/>
            <w:vAlign w:val="bottom"/>
          </w:tcPr>
          <w:p w:rsidR="00304B91" w:rsidRPr="000B7229" w:rsidRDefault="00304B91" w:rsidP="00C90F6B">
            <w:pPr>
              <w:pStyle w:val="Default"/>
              <w:jc w:val="center"/>
              <w:rPr>
                <w:rFonts w:ascii="Arial Narrow" w:hAnsi="Arial Narrow"/>
                <w:sz w:val="18"/>
                <w:szCs w:val="18"/>
                <w:highlight w:val="yellow"/>
              </w:rPr>
            </w:pPr>
            <w:r>
              <w:rPr>
                <w:rFonts w:ascii="Arial Narrow" w:hAnsi="Arial Narrow"/>
                <w:sz w:val="18"/>
                <w:szCs w:val="18"/>
              </w:rPr>
              <w:t>Classroom/ WBC E</w:t>
            </w:r>
            <w:r w:rsidRPr="00E7028B">
              <w:rPr>
                <w:rFonts w:ascii="Arial Narrow" w:hAnsi="Arial Narrow"/>
                <w:sz w:val="18"/>
                <w:szCs w:val="18"/>
              </w:rPr>
              <w:t>-learning</w:t>
            </w:r>
          </w:p>
        </w:tc>
      </w:tr>
      <w:tr w:rsidR="00304B91" w:rsidRPr="00C772EE" w:rsidTr="00304B91">
        <w:trPr>
          <w:trHeight w:val="141"/>
        </w:trPr>
        <w:tc>
          <w:tcPr>
            <w:tcW w:w="8931" w:type="dxa"/>
            <w:shd w:val="clear" w:color="auto" w:fill="auto"/>
          </w:tcPr>
          <w:p w:rsidR="00304B91" w:rsidRPr="00E7028B" w:rsidRDefault="00304B91" w:rsidP="00D0210B">
            <w:pPr>
              <w:spacing w:after="0"/>
              <w:rPr>
                <w:rFonts w:ascii="Arial Narrow" w:hAnsi="Arial Narrow"/>
                <w:sz w:val="18"/>
                <w:szCs w:val="18"/>
              </w:rPr>
            </w:pPr>
            <w:r w:rsidRPr="00E7028B">
              <w:rPr>
                <w:rFonts w:ascii="Arial Narrow" w:hAnsi="Arial Narrow"/>
                <w:sz w:val="18"/>
                <w:szCs w:val="18"/>
              </w:rPr>
              <w:t>Moving and Positioning o</w:t>
            </w:r>
            <w:r w:rsidR="0071663D">
              <w:rPr>
                <w:rFonts w:ascii="Arial Narrow" w:hAnsi="Arial Narrow"/>
                <w:sz w:val="18"/>
                <w:szCs w:val="18"/>
              </w:rPr>
              <w:t>f People inc Hoists Foundation and</w:t>
            </w:r>
            <w:r w:rsidRPr="00E7028B">
              <w:rPr>
                <w:rFonts w:ascii="Arial Narrow" w:hAnsi="Arial Narrow"/>
                <w:sz w:val="18"/>
                <w:szCs w:val="18"/>
              </w:rPr>
              <w:t xml:space="preserve"> Observation by manager and Services </w:t>
            </w:r>
            <w:smartTag w:uri="urn:schemas-microsoft-com:office:smarttags" w:element="PersonName">
              <w:r w:rsidRPr="00E7028B">
                <w:rPr>
                  <w:rFonts w:ascii="Arial Narrow" w:hAnsi="Arial Narrow"/>
                  <w:sz w:val="18"/>
                  <w:szCs w:val="18"/>
                </w:rPr>
                <w:t>Training</w:t>
              </w:r>
            </w:smartTag>
            <w:r w:rsidR="0071663D">
              <w:rPr>
                <w:rFonts w:ascii="Arial Narrow" w:hAnsi="Arial Narrow"/>
                <w:sz w:val="18"/>
                <w:szCs w:val="18"/>
              </w:rPr>
              <w:t xml:space="preserve"> delivered in the workplace and </w:t>
            </w:r>
            <w:r w:rsidRPr="00E7028B">
              <w:rPr>
                <w:rFonts w:ascii="Arial Narrow" w:hAnsi="Arial Narrow"/>
                <w:sz w:val="18"/>
                <w:szCs w:val="18"/>
              </w:rPr>
              <w:t>completion of competence check list</w:t>
            </w:r>
          </w:p>
        </w:tc>
        <w:tc>
          <w:tcPr>
            <w:tcW w:w="1843" w:type="dxa"/>
            <w:shd w:val="clear" w:color="auto" w:fill="E5DFEC"/>
            <w:vAlign w:val="bottom"/>
          </w:tcPr>
          <w:p w:rsidR="00304B91" w:rsidRDefault="00304B91" w:rsidP="00D803B5">
            <w:pPr>
              <w:pStyle w:val="Default"/>
              <w:jc w:val="center"/>
              <w:rPr>
                <w:rFonts w:ascii="Arial Narrow" w:hAnsi="Arial Narrow"/>
                <w:sz w:val="18"/>
                <w:szCs w:val="18"/>
              </w:rPr>
            </w:pPr>
            <w:r w:rsidRPr="00E7028B">
              <w:rPr>
                <w:rFonts w:ascii="Arial Narrow" w:hAnsi="Arial Narrow"/>
                <w:sz w:val="18"/>
                <w:szCs w:val="18"/>
              </w:rPr>
              <w:t>Classroom</w:t>
            </w:r>
          </w:p>
          <w:p w:rsidR="0071663D" w:rsidRPr="00E7028B" w:rsidRDefault="0071663D" w:rsidP="00D803B5">
            <w:pPr>
              <w:pStyle w:val="Default"/>
              <w:jc w:val="center"/>
              <w:rPr>
                <w:rFonts w:ascii="Arial Narrow" w:hAnsi="Arial Narrow"/>
                <w:sz w:val="18"/>
                <w:szCs w:val="18"/>
              </w:rPr>
            </w:pPr>
          </w:p>
        </w:tc>
      </w:tr>
      <w:tr w:rsidR="00304B91" w:rsidRPr="00C772EE" w:rsidTr="00304B91">
        <w:trPr>
          <w:trHeight w:val="141"/>
        </w:trPr>
        <w:tc>
          <w:tcPr>
            <w:tcW w:w="8931" w:type="dxa"/>
            <w:shd w:val="clear" w:color="auto" w:fill="auto"/>
          </w:tcPr>
          <w:p w:rsidR="00304B91" w:rsidRPr="00E7028B" w:rsidRDefault="00304B91" w:rsidP="00D803B5">
            <w:pPr>
              <w:spacing w:after="0"/>
              <w:rPr>
                <w:rFonts w:ascii="Arial Narrow" w:hAnsi="Arial Narrow"/>
                <w:sz w:val="18"/>
                <w:szCs w:val="18"/>
              </w:rPr>
            </w:pPr>
            <w:r w:rsidRPr="00E7028B">
              <w:rPr>
                <w:rFonts w:ascii="Arial Narrow" w:hAnsi="Arial Narrow"/>
                <w:sz w:val="18"/>
                <w:szCs w:val="18"/>
              </w:rPr>
              <w:t>First Aid Awareness</w:t>
            </w:r>
          </w:p>
        </w:tc>
        <w:tc>
          <w:tcPr>
            <w:tcW w:w="1843" w:type="dxa"/>
            <w:shd w:val="clear" w:color="auto" w:fill="E5DFEC"/>
            <w:vAlign w:val="bottom"/>
          </w:tcPr>
          <w:p w:rsidR="00304B91" w:rsidRPr="00E7028B" w:rsidRDefault="00304B91" w:rsidP="00D803B5">
            <w:pPr>
              <w:pStyle w:val="Default"/>
              <w:jc w:val="center"/>
              <w:rPr>
                <w:rFonts w:ascii="Arial Narrow" w:hAnsi="Arial Narrow"/>
                <w:sz w:val="18"/>
                <w:szCs w:val="18"/>
              </w:rPr>
            </w:pPr>
            <w:r w:rsidRPr="00E7028B">
              <w:rPr>
                <w:rFonts w:ascii="Arial Narrow" w:hAnsi="Arial Narrow"/>
                <w:sz w:val="18"/>
                <w:szCs w:val="18"/>
              </w:rPr>
              <w:t>Classroom</w:t>
            </w:r>
          </w:p>
        </w:tc>
      </w:tr>
      <w:tr w:rsidR="00304B91" w:rsidRPr="00C772EE" w:rsidTr="00304B91">
        <w:trPr>
          <w:trHeight w:val="141"/>
        </w:trPr>
        <w:tc>
          <w:tcPr>
            <w:tcW w:w="8931" w:type="dxa"/>
            <w:shd w:val="clear" w:color="auto" w:fill="auto"/>
          </w:tcPr>
          <w:p w:rsidR="00304B91" w:rsidRPr="00E7028B" w:rsidRDefault="00304B91" w:rsidP="00D803B5">
            <w:pPr>
              <w:spacing w:after="0"/>
              <w:rPr>
                <w:rFonts w:ascii="Arial Narrow" w:hAnsi="Arial Narrow"/>
                <w:color w:val="FF0000"/>
                <w:sz w:val="18"/>
                <w:szCs w:val="18"/>
              </w:rPr>
            </w:pPr>
            <w:r w:rsidRPr="00E7028B">
              <w:rPr>
                <w:rFonts w:ascii="Arial Narrow" w:hAnsi="Arial Narrow"/>
                <w:sz w:val="18"/>
                <w:szCs w:val="18"/>
              </w:rPr>
              <w:t xml:space="preserve">Infection Control </w:t>
            </w:r>
            <w:r w:rsidR="00B97082">
              <w:rPr>
                <w:rFonts w:ascii="Arial Narrow" w:hAnsi="Arial Narrow"/>
                <w:sz w:val="18"/>
                <w:szCs w:val="18"/>
              </w:rPr>
              <w:t xml:space="preserve"> and Food Safety, Nutrition &amp;</w:t>
            </w:r>
            <w:r w:rsidRPr="00E7028B">
              <w:rPr>
                <w:rFonts w:ascii="Arial Narrow" w:hAnsi="Arial Narrow"/>
                <w:sz w:val="18"/>
                <w:szCs w:val="18"/>
              </w:rPr>
              <w:t xml:space="preserve"> Hydration</w:t>
            </w:r>
            <w:r w:rsidRPr="00E7028B">
              <w:rPr>
                <w:rFonts w:ascii="Arial Narrow" w:hAnsi="Arial Narrow"/>
                <w:color w:val="5F497A"/>
                <w:sz w:val="18"/>
                <w:szCs w:val="18"/>
              </w:rPr>
              <w:t xml:space="preserve"> </w:t>
            </w:r>
            <w:r w:rsidRPr="00E7028B">
              <w:rPr>
                <w:rFonts w:ascii="Arial Narrow" w:hAnsi="Arial Narrow"/>
                <w:sz w:val="18"/>
                <w:szCs w:val="18"/>
              </w:rPr>
              <w:t>+ Observation by manager +completion of competence check list</w:t>
            </w:r>
          </w:p>
        </w:tc>
        <w:tc>
          <w:tcPr>
            <w:tcW w:w="1843" w:type="dxa"/>
            <w:shd w:val="clear" w:color="auto" w:fill="E5DFEC"/>
            <w:vAlign w:val="bottom"/>
          </w:tcPr>
          <w:p w:rsidR="00304B91" w:rsidRPr="00E7028B" w:rsidRDefault="00304B91" w:rsidP="00D803B5">
            <w:pPr>
              <w:pStyle w:val="Default"/>
              <w:jc w:val="center"/>
              <w:rPr>
                <w:rFonts w:ascii="Arial Narrow" w:hAnsi="Arial Narrow"/>
                <w:sz w:val="18"/>
                <w:szCs w:val="18"/>
              </w:rPr>
            </w:pPr>
            <w:r w:rsidRPr="00E7028B">
              <w:rPr>
                <w:rFonts w:ascii="Arial Narrow" w:hAnsi="Arial Narrow"/>
                <w:sz w:val="18"/>
                <w:szCs w:val="18"/>
              </w:rPr>
              <w:t>Classroom</w:t>
            </w:r>
          </w:p>
        </w:tc>
      </w:tr>
      <w:tr w:rsidR="00304B91" w:rsidRPr="00C772EE" w:rsidTr="00304B91">
        <w:trPr>
          <w:trHeight w:val="141"/>
        </w:trPr>
        <w:tc>
          <w:tcPr>
            <w:tcW w:w="8931" w:type="dxa"/>
            <w:tcBorders>
              <w:bottom w:val="single" w:sz="18" w:space="0" w:color="000000"/>
            </w:tcBorders>
            <w:shd w:val="clear" w:color="auto" w:fill="auto"/>
          </w:tcPr>
          <w:p w:rsidR="00304B91" w:rsidRPr="00E7028B" w:rsidRDefault="00304B91" w:rsidP="00E30D75">
            <w:pPr>
              <w:spacing w:after="0" w:line="240" w:lineRule="auto"/>
              <w:rPr>
                <w:rFonts w:ascii="Arial Narrow" w:hAnsi="Arial Narrow"/>
                <w:sz w:val="18"/>
                <w:szCs w:val="18"/>
              </w:rPr>
            </w:pPr>
            <w:r w:rsidRPr="00E7028B">
              <w:rPr>
                <w:rFonts w:ascii="Arial Narrow" w:hAnsi="Arial Narrow"/>
                <w:sz w:val="18"/>
                <w:szCs w:val="18"/>
              </w:rPr>
              <w:t xml:space="preserve">Medication Administering </w:t>
            </w:r>
            <w:r w:rsidRPr="00E7028B">
              <w:rPr>
                <w:rFonts w:ascii="Arial Narrow" w:hAnsi="Arial Narrow"/>
                <w:color w:val="FF0000"/>
                <w:sz w:val="18"/>
                <w:szCs w:val="18"/>
              </w:rPr>
              <w:t xml:space="preserve">Only needed if administering meds </w:t>
            </w:r>
            <w:r w:rsidR="0071663D">
              <w:rPr>
                <w:rFonts w:ascii="Arial Narrow" w:hAnsi="Arial Narrow"/>
                <w:sz w:val="18"/>
                <w:szCs w:val="18"/>
              </w:rPr>
              <w:t>and</w:t>
            </w:r>
            <w:r w:rsidRPr="00E7028B">
              <w:rPr>
                <w:rFonts w:ascii="Arial Narrow" w:hAnsi="Arial Narrow"/>
                <w:sz w:val="18"/>
                <w:szCs w:val="18"/>
              </w:rPr>
              <w:t xml:space="preserve"> Observation by manager and Services </w:t>
            </w:r>
            <w:smartTag w:uri="urn:schemas-microsoft-com:office:smarttags" w:element="PersonName">
              <w:r w:rsidRPr="00E7028B">
                <w:rPr>
                  <w:rFonts w:ascii="Arial Narrow" w:hAnsi="Arial Narrow"/>
                  <w:sz w:val="18"/>
                  <w:szCs w:val="18"/>
                </w:rPr>
                <w:t>Training</w:t>
              </w:r>
            </w:smartTag>
            <w:r w:rsidR="0071663D">
              <w:rPr>
                <w:rFonts w:ascii="Arial Narrow" w:hAnsi="Arial Narrow"/>
                <w:sz w:val="18"/>
                <w:szCs w:val="18"/>
              </w:rPr>
              <w:t xml:space="preserve"> delivered in the workplace and </w:t>
            </w:r>
            <w:r w:rsidRPr="00E7028B">
              <w:rPr>
                <w:rFonts w:ascii="Arial Narrow" w:hAnsi="Arial Narrow"/>
                <w:sz w:val="18"/>
                <w:szCs w:val="18"/>
              </w:rPr>
              <w:t>completion of competence check list</w:t>
            </w:r>
          </w:p>
          <w:p w:rsidR="00304B91" w:rsidRPr="00E7028B" w:rsidRDefault="00304B91" w:rsidP="00E30D75">
            <w:pPr>
              <w:spacing w:after="0" w:line="240" w:lineRule="auto"/>
              <w:rPr>
                <w:rFonts w:ascii="Arial Narrow" w:hAnsi="Arial Narrow"/>
                <w:sz w:val="18"/>
                <w:szCs w:val="18"/>
              </w:rPr>
            </w:pPr>
          </w:p>
        </w:tc>
        <w:tc>
          <w:tcPr>
            <w:tcW w:w="1843" w:type="dxa"/>
            <w:shd w:val="clear" w:color="auto" w:fill="E5DFEC"/>
            <w:vAlign w:val="bottom"/>
          </w:tcPr>
          <w:p w:rsidR="00304B91" w:rsidRDefault="00304B91" w:rsidP="00E30D75">
            <w:pPr>
              <w:pStyle w:val="Default"/>
              <w:jc w:val="center"/>
              <w:rPr>
                <w:rFonts w:ascii="Arial Narrow" w:hAnsi="Arial Narrow"/>
                <w:sz w:val="18"/>
                <w:szCs w:val="18"/>
              </w:rPr>
            </w:pPr>
            <w:r w:rsidRPr="00E7028B">
              <w:rPr>
                <w:rFonts w:ascii="Arial Narrow" w:hAnsi="Arial Narrow"/>
                <w:sz w:val="18"/>
                <w:szCs w:val="18"/>
              </w:rPr>
              <w:t>Classroom</w:t>
            </w:r>
          </w:p>
          <w:p w:rsidR="0071663D" w:rsidRPr="00E7028B" w:rsidRDefault="0071663D" w:rsidP="00E30D75">
            <w:pPr>
              <w:pStyle w:val="Default"/>
              <w:jc w:val="center"/>
              <w:rPr>
                <w:rFonts w:ascii="Arial Narrow" w:hAnsi="Arial Narrow"/>
                <w:sz w:val="18"/>
                <w:szCs w:val="18"/>
              </w:rPr>
            </w:pPr>
          </w:p>
        </w:tc>
      </w:tr>
      <w:tr w:rsidR="00304B91" w:rsidRPr="00C772EE" w:rsidTr="00304B91">
        <w:trPr>
          <w:trHeight w:val="141"/>
        </w:trPr>
        <w:tc>
          <w:tcPr>
            <w:tcW w:w="8931" w:type="dxa"/>
            <w:tcBorders>
              <w:top w:val="single" w:sz="18" w:space="0" w:color="000000"/>
              <w:bottom w:val="single" w:sz="6" w:space="0" w:color="000000"/>
            </w:tcBorders>
            <w:shd w:val="clear" w:color="auto" w:fill="auto"/>
          </w:tcPr>
          <w:p w:rsidR="00304B91" w:rsidRPr="00236BFD" w:rsidRDefault="00304B91" w:rsidP="00D803B5">
            <w:pPr>
              <w:pStyle w:val="Default"/>
              <w:rPr>
                <w:rFonts w:ascii="Arial Narrow" w:hAnsi="Arial Narrow"/>
                <w:b/>
                <w:sz w:val="20"/>
                <w:szCs w:val="20"/>
                <w:u w:val="single"/>
              </w:rPr>
            </w:pPr>
            <w:r w:rsidRPr="00236BFD">
              <w:rPr>
                <w:rFonts w:ascii="Arial Narrow" w:hAnsi="Arial Narrow"/>
                <w:b/>
                <w:sz w:val="20"/>
                <w:szCs w:val="20"/>
                <w:u w:val="single"/>
              </w:rPr>
              <w:t xml:space="preserve">To be </w:t>
            </w:r>
            <w:r>
              <w:rPr>
                <w:rFonts w:ascii="Arial Narrow" w:hAnsi="Arial Narrow"/>
                <w:b/>
                <w:sz w:val="20"/>
                <w:szCs w:val="20"/>
                <w:u w:val="single"/>
              </w:rPr>
              <w:t>covered in first year according to job</w:t>
            </w:r>
            <w:r w:rsidR="004524AD">
              <w:rPr>
                <w:rFonts w:ascii="Arial Narrow" w:hAnsi="Arial Narrow"/>
                <w:b/>
                <w:sz w:val="20"/>
                <w:szCs w:val="20"/>
                <w:u w:val="single"/>
              </w:rPr>
              <w:t xml:space="preserve"> role also see Safe To Practice</w:t>
            </w:r>
            <w:r>
              <w:rPr>
                <w:rFonts w:ascii="Arial Narrow" w:hAnsi="Arial Narrow"/>
                <w:b/>
                <w:sz w:val="20"/>
                <w:szCs w:val="20"/>
                <w:u w:val="single"/>
              </w:rPr>
              <w:t xml:space="preserve"> M</w:t>
            </w:r>
            <w:r w:rsidRPr="00236BFD">
              <w:rPr>
                <w:rFonts w:ascii="Arial Narrow" w:hAnsi="Arial Narrow"/>
                <w:b/>
                <w:sz w:val="20"/>
                <w:szCs w:val="20"/>
                <w:u w:val="single"/>
              </w:rPr>
              <w:t>atrix</w:t>
            </w:r>
          </w:p>
        </w:tc>
        <w:tc>
          <w:tcPr>
            <w:tcW w:w="1843" w:type="dxa"/>
            <w:tcBorders>
              <w:top w:val="single" w:sz="18" w:space="0" w:color="000000"/>
              <w:bottom w:val="single" w:sz="6" w:space="0" w:color="000000"/>
            </w:tcBorders>
            <w:shd w:val="clear" w:color="auto" w:fill="B2A1C7"/>
          </w:tcPr>
          <w:p w:rsidR="00304B91" w:rsidRPr="00B21B09" w:rsidRDefault="00304B91" w:rsidP="00C772EE">
            <w:pPr>
              <w:pStyle w:val="Default"/>
              <w:jc w:val="center"/>
              <w:rPr>
                <w:rFonts w:ascii="Arial Narrow" w:hAnsi="Arial Narrow"/>
                <w:b/>
                <w:sz w:val="20"/>
                <w:szCs w:val="20"/>
              </w:rPr>
            </w:pPr>
            <w:r w:rsidRPr="00B21B09">
              <w:rPr>
                <w:rFonts w:ascii="Arial Narrow" w:hAnsi="Arial Narrow"/>
                <w:b/>
                <w:sz w:val="20"/>
                <w:szCs w:val="20"/>
              </w:rPr>
              <w:t>Others within 1</w:t>
            </w:r>
            <w:r w:rsidR="0071663D">
              <w:rPr>
                <w:rFonts w:ascii="Arial Narrow" w:hAnsi="Arial Narrow"/>
                <w:b/>
                <w:sz w:val="20"/>
                <w:szCs w:val="20"/>
              </w:rPr>
              <w:t>st</w:t>
            </w:r>
            <w:r w:rsidRPr="00B21B09">
              <w:rPr>
                <w:rFonts w:ascii="Arial Narrow" w:hAnsi="Arial Narrow"/>
                <w:b/>
                <w:sz w:val="20"/>
                <w:szCs w:val="20"/>
              </w:rPr>
              <w:t xml:space="preserve"> year</w:t>
            </w:r>
          </w:p>
        </w:tc>
      </w:tr>
      <w:tr w:rsidR="00304B91" w:rsidRPr="00C772EE" w:rsidTr="00304B91">
        <w:trPr>
          <w:trHeight w:val="141"/>
        </w:trPr>
        <w:tc>
          <w:tcPr>
            <w:tcW w:w="8931" w:type="dxa"/>
            <w:tcBorders>
              <w:top w:val="single" w:sz="6" w:space="0" w:color="000000"/>
            </w:tcBorders>
            <w:shd w:val="clear" w:color="auto" w:fill="auto"/>
          </w:tcPr>
          <w:p w:rsidR="00304B91" w:rsidRPr="00A538D0" w:rsidRDefault="00304B91" w:rsidP="00D803B5">
            <w:pPr>
              <w:spacing w:after="0" w:line="240" w:lineRule="auto"/>
              <w:rPr>
                <w:rFonts w:ascii="Arial Narrow" w:hAnsi="Arial Narrow"/>
                <w:sz w:val="18"/>
                <w:szCs w:val="18"/>
              </w:rPr>
            </w:pPr>
            <w:r>
              <w:rPr>
                <w:rFonts w:ascii="Arial Narrow" w:hAnsi="Arial Narrow"/>
                <w:color w:val="000000"/>
                <w:sz w:val="18"/>
                <w:szCs w:val="18"/>
              </w:rPr>
              <w:t>Safeguarding Children Universal (for Services working with families)</w:t>
            </w:r>
          </w:p>
        </w:tc>
        <w:tc>
          <w:tcPr>
            <w:tcW w:w="1843" w:type="dxa"/>
            <w:tcBorders>
              <w:top w:val="single" w:sz="6" w:space="0" w:color="000000"/>
            </w:tcBorders>
            <w:shd w:val="clear" w:color="auto" w:fill="E5DFEC"/>
            <w:vAlign w:val="bottom"/>
          </w:tcPr>
          <w:p w:rsidR="00304B91" w:rsidRPr="00547BF0" w:rsidRDefault="00304B91" w:rsidP="00D803B5">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C772EE" w:rsidTr="00304B91">
        <w:trPr>
          <w:trHeight w:val="141"/>
        </w:trPr>
        <w:tc>
          <w:tcPr>
            <w:tcW w:w="8931" w:type="dxa"/>
            <w:tcBorders>
              <w:top w:val="single" w:sz="6" w:space="0" w:color="000000"/>
            </w:tcBorders>
            <w:shd w:val="clear" w:color="auto" w:fill="auto"/>
          </w:tcPr>
          <w:p w:rsidR="00304B91" w:rsidRPr="00547BF0" w:rsidRDefault="00304B91" w:rsidP="00D803B5">
            <w:pPr>
              <w:spacing w:after="0" w:line="240" w:lineRule="auto"/>
              <w:rPr>
                <w:rFonts w:ascii="Arial Narrow" w:hAnsi="Arial Narrow"/>
                <w:sz w:val="18"/>
                <w:szCs w:val="18"/>
              </w:rPr>
            </w:pPr>
            <w:r w:rsidRPr="00547BF0">
              <w:rPr>
                <w:rFonts w:ascii="Arial Narrow" w:hAnsi="Arial Narrow"/>
                <w:sz w:val="18"/>
                <w:szCs w:val="18"/>
              </w:rPr>
              <w:t>Mental Capacity Act Level 1</w:t>
            </w:r>
          </w:p>
        </w:tc>
        <w:tc>
          <w:tcPr>
            <w:tcW w:w="1843" w:type="dxa"/>
            <w:tcBorders>
              <w:top w:val="single" w:sz="6" w:space="0" w:color="000000"/>
            </w:tcBorders>
            <w:shd w:val="clear" w:color="auto" w:fill="E5DFEC"/>
            <w:vAlign w:val="bottom"/>
          </w:tcPr>
          <w:p w:rsidR="00304B91" w:rsidRPr="00547BF0" w:rsidRDefault="00304B91" w:rsidP="00D803B5">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C772EE" w:rsidTr="00304B91">
        <w:trPr>
          <w:trHeight w:val="141"/>
        </w:trPr>
        <w:tc>
          <w:tcPr>
            <w:tcW w:w="8931" w:type="dxa"/>
            <w:shd w:val="clear" w:color="auto" w:fill="auto"/>
          </w:tcPr>
          <w:p w:rsidR="00304B91" w:rsidRPr="00547BF0" w:rsidRDefault="00304B91" w:rsidP="00D803B5">
            <w:pPr>
              <w:spacing w:after="0" w:line="240" w:lineRule="auto"/>
              <w:rPr>
                <w:rFonts w:ascii="Arial Narrow" w:hAnsi="Arial Narrow" w:cs="Arial"/>
                <w:sz w:val="18"/>
                <w:szCs w:val="18"/>
              </w:rPr>
            </w:pPr>
            <w:r w:rsidRPr="00547BF0">
              <w:rPr>
                <w:rFonts w:ascii="Arial Narrow" w:hAnsi="Arial Narrow"/>
                <w:sz w:val="18"/>
                <w:szCs w:val="18"/>
              </w:rPr>
              <w:t>End of Life Care</w:t>
            </w:r>
            <w:r>
              <w:rPr>
                <w:rFonts w:ascii="Arial Narrow" w:hAnsi="Arial Narrow"/>
                <w:sz w:val="18"/>
                <w:szCs w:val="18"/>
              </w:rPr>
              <w:t xml:space="preserve"> </w:t>
            </w:r>
            <w:r w:rsidRPr="00547BF0">
              <w:rPr>
                <w:rFonts w:ascii="Arial Narrow" w:hAnsi="Arial Narrow"/>
                <w:sz w:val="18"/>
                <w:szCs w:val="18"/>
              </w:rPr>
              <w:t>( a variety of courses on offer</w:t>
            </w:r>
            <w:r>
              <w:rPr>
                <w:rFonts w:ascii="Arial Narrow" w:hAnsi="Arial Narrow"/>
                <w:sz w:val="18"/>
                <w:szCs w:val="18"/>
              </w:rPr>
              <w:t>, both via Social Care Training &amp; NHS)</w:t>
            </w:r>
            <w:r w:rsidRPr="00547BF0">
              <w:rPr>
                <w:rFonts w:ascii="Arial Narrow" w:hAnsi="Arial Narrow"/>
                <w:sz w:val="18"/>
                <w:szCs w:val="18"/>
              </w:rPr>
              <w:t>)</w:t>
            </w:r>
          </w:p>
        </w:tc>
        <w:tc>
          <w:tcPr>
            <w:tcW w:w="1843" w:type="dxa"/>
            <w:shd w:val="clear" w:color="auto" w:fill="E5DFEC"/>
            <w:vAlign w:val="bottom"/>
          </w:tcPr>
          <w:p w:rsidR="00304B91" w:rsidRPr="00547BF0" w:rsidRDefault="00304B91" w:rsidP="00D803B5">
            <w:pPr>
              <w:pStyle w:val="Default"/>
              <w:jc w:val="center"/>
              <w:rPr>
                <w:rFonts w:ascii="Arial Narrow" w:hAnsi="Arial Narrow"/>
                <w:sz w:val="18"/>
                <w:szCs w:val="18"/>
              </w:rPr>
            </w:pPr>
            <w:r w:rsidRPr="00547BF0">
              <w:rPr>
                <w:rFonts w:ascii="Arial Narrow" w:hAnsi="Arial Narrow"/>
                <w:sz w:val="18"/>
                <w:szCs w:val="18"/>
              </w:rPr>
              <w:t xml:space="preserve">Classroom </w:t>
            </w:r>
          </w:p>
        </w:tc>
      </w:tr>
      <w:tr w:rsidR="00304B91" w:rsidRPr="00C772EE" w:rsidTr="00304B91">
        <w:trPr>
          <w:trHeight w:val="141"/>
        </w:trPr>
        <w:tc>
          <w:tcPr>
            <w:tcW w:w="8931" w:type="dxa"/>
            <w:shd w:val="clear" w:color="auto" w:fill="auto"/>
          </w:tcPr>
          <w:p w:rsidR="00304B91" w:rsidRPr="00547BF0" w:rsidRDefault="00304B91" w:rsidP="00D803B5">
            <w:pPr>
              <w:spacing w:after="0" w:line="240" w:lineRule="auto"/>
              <w:rPr>
                <w:rFonts w:ascii="Arial Narrow" w:hAnsi="Arial Narrow" w:cs="Arial"/>
                <w:sz w:val="18"/>
                <w:szCs w:val="18"/>
              </w:rPr>
            </w:pPr>
            <w:r w:rsidRPr="00547BF0">
              <w:rPr>
                <w:rFonts w:ascii="Arial Narrow" w:hAnsi="Arial Narrow"/>
                <w:sz w:val="18"/>
                <w:szCs w:val="18"/>
              </w:rPr>
              <w:t>D</w:t>
            </w:r>
            <w:r w:rsidR="001E1C6F">
              <w:rPr>
                <w:rFonts w:ascii="Arial Narrow" w:hAnsi="Arial Narrow"/>
                <w:sz w:val="18"/>
                <w:szCs w:val="18"/>
              </w:rPr>
              <w:t>ementia  Introduction</w:t>
            </w:r>
          </w:p>
        </w:tc>
        <w:tc>
          <w:tcPr>
            <w:tcW w:w="1843" w:type="dxa"/>
            <w:shd w:val="clear" w:color="auto" w:fill="E5DFEC"/>
            <w:vAlign w:val="bottom"/>
          </w:tcPr>
          <w:p w:rsidR="00304B91" w:rsidRPr="00547BF0" w:rsidRDefault="00304B91" w:rsidP="00D803B5">
            <w:pPr>
              <w:pStyle w:val="Default"/>
              <w:jc w:val="center"/>
              <w:rPr>
                <w:rFonts w:ascii="Arial Narrow" w:hAnsi="Arial Narrow"/>
                <w:sz w:val="18"/>
                <w:szCs w:val="18"/>
              </w:rPr>
            </w:pPr>
            <w:r w:rsidRPr="00547BF0">
              <w:rPr>
                <w:rFonts w:ascii="Arial Narrow" w:hAnsi="Arial Narrow"/>
                <w:sz w:val="18"/>
                <w:szCs w:val="18"/>
              </w:rPr>
              <w:t xml:space="preserve">Classroom </w:t>
            </w:r>
          </w:p>
        </w:tc>
      </w:tr>
      <w:tr w:rsidR="00304B91" w:rsidRPr="00C772EE" w:rsidTr="00304B91">
        <w:trPr>
          <w:trHeight w:val="141"/>
        </w:trPr>
        <w:tc>
          <w:tcPr>
            <w:tcW w:w="8931" w:type="dxa"/>
            <w:shd w:val="clear" w:color="auto" w:fill="auto"/>
          </w:tcPr>
          <w:p w:rsidR="00304B91" w:rsidRPr="00547BF0" w:rsidRDefault="00304B91" w:rsidP="000E07A8">
            <w:pPr>
              <w:spacing w:after="0" w:line="240" w:lineRule="auto"/>
              <w:rPr>
                <w:rFonts w:ascii="Arial Narrow" w:hAnsi="Arial Narrow" w:cs="Arial"/>
                <w:sz w:val="18"/>
                <w:szCs w:val="18"/>
              </w:rPr>
            </w:pPr>
            <w:r w:rsidRPr="00547BF0">
              <w:rPr>
                <w:rFonts w:ascii="Arial Narrow" w:hAnsi="Arial Narrow" w:cs="Arial"/>
                <w:sz w:val="18"/>
                <w:szCs w:val="18"/>
              </w:rPr>
              <w:t xml:space="preserve">Intro to Personal Budgets </w:t>
            </w:r>
            <w:r w:rsidRPr="000E07A8">
              <w:rPr>
                <w:rFonts w:ascii="Arial Narrow" w:hAnsi="Arial Narrow" w:cs="Arial"/>
                <w:color w:val="FF0000"/>
                <w:sz w:val="18"/>
                <w:szCs w:val="18"/>
              </w:rPr>
              <w:t>– for some</w:t>
            </w:r>
          </w:p>
        </w:tc>
        <w:tc>
          <w:tcPr>
            <w:tcW w:w="1843" w:type="dxa"/>
            <w:shd w:val="clear" w:color="auto" w:fill="E5DFEC"/>
            <w:vAlign w:val="bottom"/>
          </w:tcPr>
          <w:p w:rsidR="00304B91" w:rsidRPr="00547BF0" w:rsidRDefault="00304B91" w:rsidP="00D803B5">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C772EE" w:rsidTr="00304B91">
        <w:trPr>
          <w:trHeight w:val="141"/>
        </w:trPr>
        <w:tc>
          <w:tcPr>
            <w:tcW w:w="8931" w:type="dxa"/>
            <w:shd w:val="clear" w:color="auto" w:fill="auto"/>
          </w:tcPr>
          <w:p w:rsidR="00304B91" w:rsidRPr="00547BF0" w:rsidRDefault="00304B91" w:rsidP="00D803B5">
            <w:pPr>
              <w:spacing w:after="0" w:line="240" w:lineRule="auto"/>
              <w:rPr>
                <w:rFonts w:ascii="Arial Narrow" w:hAnsi="Arial Narrow" w:cs="Arial"/>
                <w:sz w:val="18"/>
                <w:szCs w:val="18"/>
              </w:rPr>
            </w:pPr>
            <w:r w:rsidRPr="00547BF0">
              <w:rPr>
                <w:rFonts w:ascii="Arial Narrow" w:hAnsi="Arial Narrow"/>
                <w:sz w:val="18"/>
                <w:szCs w:val="18"/>
              </w:rPr>
              <w:t>Long Term Conditions ( a variety of courses on offer)</w:t>
            </w:r>
          </w:p>
        </w:tc>
        <w:tc>
          <w:tcPr>
            <w:tcW w:w="1843" w:type="dxa"/>
            <w:shd w:val="clear" w:color="auto" w:fill="E5DFEC"/>
            <w:vAlign w:val="bottom"/>
          </w:tcPr>
          <w:p w:rsidR="00304B91" w:rsidRPr="00547BF0" w:rsidRDefault="00304B91" w:rsidP="00D803B5">
            <w:pPr>
              <w:pStyle w:val="Default"/>
              <w:jc w:val="center"/>
              <w:rPr>
                <w:rFonts w:ascii="Arial Narrow" w:hAnsi="Arial Narrow"/>
                <w:sz w:val="18"/>
                <w:szCs w:val="18"/>
              </w:rPr>
            </w:pPr>
            <w:r w:rsidRPr="00547BF0">
              <w:rPr>
                <w:rFonts w:ascii="Arial Narrow" w:hAnsi="Arial Narrow"/>
                <w:sz w:val="18"/>
                <w:szCs w:val="18"/>
              </w:rPr>
              <w:t>Classroom</w:t>
            </w:r>
            <w:r>
              <w:rPr>
                <w:rFonts w:ascii="Arial Narrow" w:hAnsi="Arial Narrow"/>
                <w:sz w:val="18"/>
                <w:szCs w:val="18"/>
              </w:rPr>
              <w:t xml:space="preserve"> </w:t>
            </w:r>
          </w:p>
        </w:tc>
      </w:tr>
      <w:tr w:rsidR="00304B91" w:rsidRPr="00236BFD" w:rsidTr="00304B91">
        <w:trPr>
          <w:trHeight w:val="141"/>
        </w:trPr>
        <w:tc>
          <w:tcPr>
            <w:tcW w:w="8931" w:type="dxa"/>
            <w:shd w:val="clear" w:color="auto" w:fill="auto"/>
          </w:tcPr>
          <w:p w:rsidR="00304B91" w:rsidRPr="00547BF0" w:rsidRDefault="00304B91" w:rsidP="008D0FBA">
            <w:pPr>
              <w:spacing w:after="0" w:line="240" w:lineRule="auto"/>
              <w:rPr>
                <w:rFonts w:ascii="Arial Narrow" w:hAnsi="Arial Narrow"/>
                <w:sz w:val="18"/>
                <w:szCs w:val="18"/>
              </w:rPr>
            </w:pPr>
            <w:r w:rsidRPr="00547BF0">
              <w:rPr>
                <w:rFonts w:ascii="Arial Narrow" w:hAnsi="Arial Narrow"/>
                <w:sz w:val="18"/>
                <w:szCs w:val="18"/>
              </w:rPr>
              <w:t xml:space="preserve">Care Planning </w:t>
            </w:r>
          </w:p>
        </w:tc>
        <w:tc>
          <w:tcPr>
            <w:tcW w:w="1843" w:type="dxa"/>
            <w:shd w:val="clear" w:color="auto" w:fill="E5DFEC"/>
            <w:vAlign w:val="bottom"/>
          </w:tcPr>
          <w:p w:rsidR="00304B91" w:rsidRPr="00E7028B" w:rsidRDefault="00304B91" w:rsidP="00E30D75">
            <w:pPr>
              <w:pStyle w:val="Default"/>
              <w:jc w:val="center"/>
              <w:rPr>
                <w:rFonts w:ascii="Arial Narrow" w:hAnsi="Arial Narrow"/>
                <w:sz w:val="18"/>
                <w:szCs w:val="18"/>
              </w:rPr>
            </w:pPr>
            <w:r w:rsidRPr="00E7028B">
              <w:rPr>
                <w:rFonts w:ascii="Arial Narrow" w:hAnsi="Arial Narrow"/>
                <w:sz w:val="18"/>
                <w:szCs w:val="18"/>
              </w:rPr>
              <w:t xml:space="preserve">Classroom </w:t>
            </w:r>
          </w:p>
        </w:tc>
      </w:tr>
      <w:tr w:rsidR="00304B91" w:rsidRPr="00236BFD" w:rsidTr="00304B91">
        <w:trPr>
          <w:trHeight w:val="141"/>
        </w:trPr>
        <w:tc>
          <w:tcPr>
            <w:tcW w:w="8931" w:type="dxa"/>
            <w:shd w:val="clear" w:color="auto" w:fill="auto"/>
          </w:tcPr>
          <w:p w:rsidR="00304B91" w:rsidRPr="00547BF0" w:rsidRDefault="00304B91" w:rsidP="002422FD">
            <w:pPr>
              <w:spacing w:after="0" w:line="240" w:lineRule="auto"/>
              <w:rPr>
                <w:rFonts w:ascii="Arial Narrow" w:hAnsi="Arial Narrow"/>
                <w:sz w:val="18"/>
                <w:szCs w:val="18"/>
              </w:rPr>
            </w:pPr>
            <w:r>
              <w:rPr>
                <w:rFonts w:ascii="Arial Narrow" w:hAnsi="Arial Narrow"/>
                <w:sz w:val="18"/>
                <w:szCs w:val="18"/>
              </w:rPr>
              <w:t xml:space="preserve">Support Planning </w:t>
            </w:r>
            <w:r w:rsidRPr="000E07A8">
              <w:rPr>
                <w:rFonts w:ascii="Arial Narrow" w:hAnsi="Arial Narrow" w:cs="Arial"/>
                <w:color w:val="FF0000"/>
                <w:sz w:val="18"/>
                <w:szCs w:val="18"/>
              </w:rPr>
              <w:t>– for some</w:t>
            </w:r>
          </w:p>
        </w:tc>
        <w:tc>
          <w:tcPr>
            <w:tcW w:w="1843" w:type="dxa"/>
            <w:shd w:val="clear" w:color="auto" w:fill="E5DFEC"/>
            <w:vAlign w:val="bottom"/>
          </w:tcPr>
          <w:p w:rsidR="00304B91" w:rsidRPr="00547BF0" w:rsidRDefault="00304B91" w:rsidP="002422FD">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236BFD" w:rsidTr="00304B91">
        <w:trPr>
          <w:trHeight w:val="141"/>
        </w:trPr>
        <w:tc>
          <w:tcPr>
            <w:tcW w:w="8931" w:type="dxa"/>
            <w:shd w:val="clear" w:color="auto" w:fill="auto"/>
          </w:tcPr>
          <w:p w:rsidR="00304B91" w:rsidRPr="00547BF0" w:rsidRDefault="00304B91" w:rsidP="002422FD">
            <w:pPr>
              <w:spacing w:after="0" w:line="240" w:lineRule="auto"/>
              <w:rPr>
                <w:rFonts w:ascii="Arial Narrow" w:hAnsi="Arial Narrow"/>
                <w:sz w:val="18"/>
                <w:szCs w:val="18"/>
              </w:rPr>
            </w:pPr>
            <w:r w:rsidRPr="00547BF0">
              <w:rPr>
                <w:rFonts w:ascii="Arial Narrow" w:hAnsi="Arial Narrow"/>
                <w:sz w:val="18"/>
                <w:szCs w:val="18"/>
              </w:rPr>
              <w:t>Health &amp; Safety risk assessments for Care Profession</w:t>
            </w:r>
          </w:p>
        </w:tc>
        <w:tc>
          <w:tcPr>
            <w:tcW w:w="1843" w:type="dxa"/>
            <w:shd w:val="clear" w:color="auto" w:fill="E5DFEC"/>
            <w:vAlign w:val="bottom"/>
          </w:tcPr>
          <w:p w:rsidR="00304B91" w:rsidRPr="00547BF0" w:rsidRDefault="00304B91" w:rsidP="002422FD">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236BFD" w:rsidTr="00304B91">
        <w:trPr>
          <w:trHeight w:val="141"/>
        </w:trPr>
        <w:tc>
          <w:tcPr>
            <w:tcW w:w="8931" w:type="dxa"/>
            <w:shd w:val="clear" w:color="auto" w:fill="auto"/>
          </w:tcPr>
          <w:p w:rsidR="00304B91" w:rsidRPr="00547BF0" w:rsidRDefault="00304B91" w:rsidP="00941017">
            <w:pPr>
              <w:spacing w:after="0" w:line="240" w:lineRule="auto"/>
              <w:rPr>
                <w:rFonts w:ascii="Arial Narrow" w:hAnsi="Arial Narrow"/>
                <w:sz w:val="18"/>
                <w:szCs w:val="18"/>
              </w:rPr>
            </w:pPr>
            <w:r w:rsidRPr="00547BF0">
              <w:rPr>
                <w:rFonts w:ascii="Arial Narrow" w:hAnsi="Arial Narrow"/>
                <w:sz w:val="18"/>
                <w:szCs w:val="18"/>
              </w:rPr>
              <w:t>Level 2 Food Hygiene</w:t>
            </w:r>
            <w:r>
              <w:rPr>
                <w:rFonts w:ascii="Arial Narrow" w:hAnsi="Arial Narrow"/>
                <w:sz w:val="18"/>
                <w:szCs w:val="18"/>
              </w:rPr>
              <w:t xml:space="preserve">- </w:t>
            </w:r>
            <w:r w:rsidRPr="00941017">
              <w:rPr>
                <w:rFonts w:ascii="Arial Narrow" w:hAnsi="Arial Narrow"/>
                <w:color w:val="FF0000"/>
                <w:sz w:val="18"/>
                <w:szCs w:val="18"/>
              </w:rPr>
              <w:t>if food handler</w:t>
            </w:r>
          </w:p>
        </w:tc>
        <w:tc>
          <w:tcPr>
            <w:tcW w:w="1843" w:type="dxa"/>
            <w:shd w:val="clear" w:color="auto" w:fill="E5DFEC"/>
            <w:vAlign w:val="bottom"/>
          </w:tcPr>
          <w:p w:rsidR="00304B91" w:rsidRPr="00547BF0" w:rsidRDefault="00304B91" w:rsidP="00E30D75">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C772EE" w:rsidTr="00304B91">
        <w:trPr>
          <w:trHeight w:val="141"/>
        </w:trPr>
        <w:tc>
          <w:tcPr>
            <w:tcW w:w="8931" w:type="dxa"/>
            <w:shd w:val="clear" w:color="auto" w:fill="auto"/>
          </w:tcPr>
          <w:p w:rsidR="00304B91" w:rsidRPr="00547BF0" w:rsidRDefault="00304B91" w:rsidP="00E30D75">
            <w:pPr>
              <w:spacing w:after="0" w:line="240" w:lineRule="auto"/>
              <w:rPr>
                <w:rFonts w:ascii="Arial Narrow" w:hAnsi="Arial Narrow"/>
                <w:sz w:val="18"/>
                <w:szCs w:val="18"/>
              </w:rPr>
            </w:pPr>
            <w:r w:rsidRPr="00547BF0">
              <w:rPr>
                <w:rFonts w:ascii="Arial Narrow" w:hAnsi="Arial Narrow" w:cs="Arial"/>
                <w:sz w:val="18"/>
                <w:szCs w:val="18"/>
              </w:rPr>
              <w:t xml:space="preserve">Medication Administering </w:t>
            </w:r>
            <w:r>
              <w:rPr>
                <w:rFonts w:ascii="Arial Narrow" w:hAnsi="Arial Narrow" w:cs="Arial"/>
                <w:color w:val="FF0000"/>
                <w:sz w:val="18"/>
                <w:szCs w:val="18"/>
              </w:rPr>
              <w:t xml:space="preserve">– a knowledge of </w:t>
            </w:r>
            <w:r w:rsidRPr="00547BF0">
              <w:rPr>
                <w:rFonts w:ascii="Arial Narrow" w:hAnsi="Arial Narrow" w:cs="Arial"/>
                <w:color w:val="FF0000"/>
                <w:sz w:val="18"/>
                <w:szCs w:val="18"/>
              </w:rPr>
              <w:t>for those not administering</w:t>
            </w:r>
          </w:p>
        </w:tc>
        <w:tc>
          <w:tcPr>
            <w:tcW w:w="1843" w:type="dxa"/>
            <w:shd w:val="clear" w:color="auto" w:fill="E5DFEC"/>
            <w:vAlign w:val="bottom"/>
          </w:tcPr>
          <w:p w:rsidR="00304B91" w:rsidRPr="00547BF0" w:rsidRDefault="00304B91" w:rsidP="0085799D">
            <w:pPr>
              <w:pStyle w:val="Default"/>
              <w:jc w:val="center"/>
              <w:rPr>
                <w:rFonts w:ascii="Arial Narrow" w:hAnsi="Arial Narrow"/>
                <w:sz w:val="18"/>
                <w:szCs w:val="18"/>
              </w:rPr>
            </w:pPr>
            <w:r>
              <w:rPr>
                <w:rFonts w:ascii="Arial Narrow" w:hAnsi="Arial Narrow"/>
                <w:sz w:val="18"/>
                <w:szCs w:val="18"/>
              </w:rPr>
              <w:t xml:space="preserve">CC </w:t>
            </w:r>
            <w:r w:rsidR="0071663D">
              <w:rPr>
                <w:rFonts w:ascii="Arial Narrow" w:hAnsi="Arial Narrow"/>
                <w:sz w:val="18"/>
                <w:szCs w:val="18"/>
              </w:rPr>
              <w:t>A</w:t>
            </w:r>
            <w:r w:rsidRPr="00547BF0">
              <w:rPr>
                <w:rFonts w:ascii="Arial Narrow" w:hAnsi="Arial Narrow"/>
                <w:sz w:val="18"/>
                <w:szCs w:val="18"/>
              </w:rPr>
              <w:t>ssessment</w:t>
            </w:r>
          </w:p>
        </w:tc>
      </w:tr>
      <w:tr w:rsidR="00304B91" w:rsidRPr="00C772EE" w:rsidTr="00304B91">
        <w:trPr>
          <w:trHeight w:val="168"/>
        </w:trPr>
        <w:tc>
          <w:tcPr>
            <w:tcW w:w="8931" w:type="dxa"/>
            <w:shd w:val="clear" w:color="auto" w:fill="auto"/>
          </w:tcPr>
          <w:p w:rsidR="00304B91" w:rsidRPr="00547BF0" w:rsidRDefault="00304B91" w:rsidP="00D803B5">
            <w:pPr>
              <w:spacing w:after="0" w:line="240" w:lineRule="auto"/>
              <w:rPr>
                <w:rFonts w:ascii="Arial Narrow" w:hAnsi="Arial Narrow"/>
                <w:sz w:val="18"/>
                <w:szCs w:val="18"/>
              </w:rPr>
            </w:pPr>
            <w:r w:rsidRPr="00547BF0">
              <w:rPr>
                <w:rFonts w:ascii="Arial Narrow" w:hAnsi="Arial Narrow"/>
                <w:sz w:val="18"/>
                <w:szCs w:val="18"/>
              </w:rPr>
              <w:t>Supervision Skills – assess against management standards for those supervising staff</w:t>
            </w:r>
          </w:p>
        </w:tc>
        <w:tc>
          <w:tcPr>
            <w:tcW w:w="1843" w:type="dxa"/>
            <w:shd w:val="clear" w:color="auto" w:fill="E5DFEC"/>
            <w:vAlign w:val="bottom"/>
          </w:tcPr>
          <w:p w:rsidR="00304B91" w:rsidRPr="00547BF0" w:rsidRDefault="00304B91" w:rsidP="00D803B5">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C772EE" w:rsidTr="00304B91">
        <w:trPr>
          <w:trHeight w:val="168"/>
        </w:trPr>
        <w:tc>
          <w:tcPr>
            <w:tcW w:w="8931" w:type="dxa"/>
            <w:shd w:val="clear" w:color="auto" w:fill="auto"/>
          </w:tcPr>
          <w:p w:rsidR="00304B91" w:rsidRPr="00547BF0" w:rsidRDefault="00304B91" w:rsidP="00121FF2">
            <w:pPr>
              <w:spacing w:after="0" w:line="240" w:lineRule="auto"/>
              <w:rPr>
                <w:rFonts w:ascii="Arial Narrow" w:hAnsi="Arial Narrow"/>
                <w:sz w:val="18"/>
                <w:szCs w:val="18"/>
              </w:rPr>
            </w:pPr>
            <w:r>
              <w:rPr>
                <w:rFonts w:ascii="Arial Narrow" w:hAnsi="Arial Narrow"/>
                <w:sz w:val="18"/>
                <w:szCs w:val="18"/>
              </w:rPr>
              <w:t>MUST – Nutritional Screening Tool</w:t>
            </w:r>
          </w:p>
        </w:tc>
        <w:tc>
          <w:tcPr>
            <w:tcW w:w="1843" w:type="dxa"/>
            <w:shd w:val="clear" w:color="auto" w:fill="E5DFEC"/>
            <w:vAlign w:val="bottom"/>
          </w:tcPr>
          <w:p w:rsidR="00304B91" w:rsidRPr="00547BF0" w:rsidRDefault="00304B91" w:rsidP="00121FF2">
            <w:pPr>
              <w:pStyle w:val="Default"/>
              <w:jc w:val="center"/>
              <w:rPr>
                <w:rFonts w:ascii="Arial Narrow" w:hAnsi="Arial Narrow"/>
                <w:sz w:val="18"/>
                <w:szCs w:val="18"/>
              </w:rPr>
            </w:pPr>
            <w:r w:rsidRPr="00547BF0">
              <w:rPr>
                <w:rFonts w:ascii="Arial Narrow" w:hAnsi="Arial Narrow"/>
                <w:sz w:val="18"/>
                <w:szCs w:val="18"/>
              </w:rPr>
              <w:t>Classroom</w:t>
            </w:r>
          </w:p>
        </w:tc>
      </w:tr>
      <w:tr w:rsidR="00304B91" w:rsidRPr="00C772EE" w:rsidTr="00304B91">
        <w:trPr>
          <w:trHeight w:val="168"/>
        </w:trPr>
        <w:tc>
          <w:tcPr>
            <w:tcW w:w="8931" w:type="dxa"/>
            <w:shd w:val="clear" w:color="auto" w:fill="auto"/>
          </w:tcPr>
          <w:p w:rsidR="00304B91" w:rsidRDefault="00304B91" w:rsidP="00546910">
            <w:pPr>
              <w:spacing w:after="0" w:line="240" w:lineRule="auto"/>
              <w:rPr>
                <w:rFonts w:ascii="Arial Narrow" w:hAnsi="Arial Narrow"/>
                <w:sz w:val="18"/>
                <w:szCs w:val="18"/>
              </w:rPr>
            </w:pPr>
            <w:r>
              <w:rPr>
                <w:rFonts w:ascii="Arial Narrow" w:hAnsi="Arial Narrow"/>
                <w:sz w:val="18"/>
                <w:szCs w:val="18"/>
              </w:rPr>
              <w:t>Epilepsy and it’s Management</w:t>
            </w:r>
          </w:p>
        </w:tc>
        <w:tc>
          <w:tcPr>
            <w:tcW w:w="1843" w:type="dxa"/>
            <w:shd w:val="clear" w:color="auto" w:fill="E5DFEC"/>
            <w:vAlign w:val="bottom"/>
          </w:tcPr>
          <w:p w:rsidR="00304B91" w:rsidRPr="00547BF0" w:rsidRDefault="00304B91" w:rsidP="00546910">
            <w:pPr>
              <w:pStyle w:val="Default"/>
              <w:jc w:val="center"/>
              <w:rPr>
                <w:rFonts w:ascii="Arial Narrow" w:hAnsi="Arial Narrow"/>
                <w:sz w:val="18"/>
                <w:szCs w:val="18"/>
              </w:rPr>
            </w:pPr>
            <w:r w:rsidRPr="00547BF0">
              <w:rPr>
                <w:rFonts w:ascii="Arial Narrow" w:hAnsi="Arial Narrow"/>
                <w:sz w:val="18"/>
                <w:szCs w:val="18"/>
              </w:rPr>
              <w:t>Classroom</w:t>
            </w:r>
          </w:p>
        </w:tc>
      </w:tr>
      <w:tr w:rsidR="0071663D" w:rsidRPr="00C772EE" w:rsidTr="00304B91">
        <w:trPr>
          <w:trHeight w:val="168"/>
        </w:trPr>
        <w:tc>
          <w:tcPr>
            <w:tcW w:w="8931" w:type="dxa"/>
            <w:shd w:val="clear" w:color="auto" w:fill="auto"/>
          </w:tcPr>
          <w:p w:rsidR="0071663D" w:rsidRDefault="0071663D" w:rsidP="00546910">
            <w:pPr>
              <w:spacing w:after="0" w:line="240" w:lineRule="auto"/>
              <w:rPr>
                <w:rFonts w:ascii="Arial Narrow" w:hAnsi="Arial Narrow"/>
                <w:sz w:val="18"/>
                <w:szCs w:val="18"/>
              </w:rPr>
            </w:pPr>
            <w:r>
              <w:rPr>
                <w:rFonts w:ascii="Arial Narrow" w:hAnsi="Arial Narrow"/>
                <w:sz w:val="18"/>
                <w:szCs w:val="18"/>
              </w:rPr>
              <w:t>Makaton</w:t>
            </w:r>
          </w:p>
        </w:tc>
        <w:tc>
          <w:tcPr>
            <w:tcW w:w="1843" w:type="dxa"/>
            <w:shd w:val="clear" w:color="auto" w:fill="E5DFEC"/>
            <w:vAlign w:val="bottom"/>
          </w:tcPr>
          <w:p w:rsidR="0071663D" w:rsidRPr="00547BF0" w:rsidRDefault="0071663D" w:rsidP="00546910">
            <w:pPr>
              <w:pStyle w:val="Default"/>
              <w:jc w:val="center"/>
              <w:rPr>
                <w:rFonts w:ascii="Arial Narrow" w:hAnsi="Arial Narrow"/>
                <w:sz w:val="18"/>
                <w:szCs w:val="18"/>
              </w:rPr>
            </w:pPr>
            <w:r>
              <w:rPr>
                <w:rFonts w:ascii="Arial Narrow" w:hAnsi="Arial Narrow"/>
                <w:sz w:val="18"/>
                <w:szCs w:val="18"/>
              </w:rPr>
              <w:t>Classroom</w:t>
            </w:r>
          </w:p>
        </w:tc>
      </w:tr>
    </w:tbl>
    <w:p w:rsidR="001E1C6F" w:rsidRDefault="001E1C6F" w:rsidP="00CC5A20">
      <w:pPr>
        <w:tabs>
          <w:tab w:val="num" w:pos="2160"/>
        </w:tabs>
        <w:spacing w:after="0" w:line="240" w:lineRule="auto"/>
        <w:ind w:left="-330" w:right="-228"/>
        <w:jc w:val="both"/>
        <w:rPr>
          <w:rFonts w:ascii="Arial Narrow" w:hAnsi="Arial Narrow"/>
          <w:b/>
          <w:sz w:val="20"/>
          <w:szCs w:val="20"/>
        </w:rPr>
      </w:pPr>
    </w:p>
    <w:p w:rsidR="008E06A6" w:rsidRDefault="008E06A6" w:rsidP="00CC5A20">
      <w:pPr>
        <w:tabs>
          <w:tab w:val="num" w:pos="2160"/>
        </w:tabs>
        <w:spacing w:after="0" w:line="240" w:lineRule="auto"/>
        <w:ind w:left="-330" w:right="-228"/>
        <w:jc w:val="both"/>
        <w:rPr>
          <w:rFonts w:ascii="Arial Narrow" w:hAnsi="Arial Narrow"/>
          <w:sz w:val="18"/>
          <w:szCs w:val="18"/>
        </w:rPr>
      </w:pPr>
    </w:p>
    <w:p w:rsidR="008E06A6" w:rsidRDefault="008E06A6" w:rsidP="008E06A6">
      <w:pPr>
        <w:tabs>
          <w:tab w:val="num" w:pos="2160"/>
        </w:tabs>
        <w:spacing w:after="0" w:line="240" w:lineRule="auto"/>
        <w:ind w:left="-330" w:right="-228"/>
        <w:jc w:val="both"/>
        <w:rPr>
          <w:rFonts w:ascii="Arial Narrow" w:hAnsi="Arial Narrow"/>
          <w:sz w:val="18"/>
          <w:szCs w:val="18"/>
        </w:rPr>
      </w:pPr>
      <w:r w:rsidRPr="005135ED">
        <w:rPr>
          <w:rFonts w:ascii="Arial Narrow" w:hAnsi="Arial Narrow"/>
          <w:b/>
          <w:sz w:val="20"/>
          <w:szCs w:val="20"/>
        </w:rPr>
        <w:t xml:space="preserve">Notes on using </w:t>
      </w:r>
      <w:r>
        <w:rPr>
          <w:rFonts w:ascii="Arial Narrow" w:hAnsi="Arial Narrow"/>
          <w:b/>
          <w:sz w:val="20"/>
          <w:szCs w:val="20"/>
        </w:rPr>
        <w:t>Knowledge</w:t>
      </w:r>
      <w:r w:rsidRPr="005135ED">
        <w:rPr>
          <w:rFonts w:ascii="Arial Narrow" w:hAnsi="Arial Narrow"/>
          <w:b/>
          <w:sz w:val="20"/>
          <w:szCs w:val="20"/>
        </w:rPr>
        <w:t xml:space="preserve"> Assessments</w:t>
      </w:r>
      <w:r w:rsidR="00B97082">
        <w:rPr>
          <w:rFonts w:ascii="Arial Narrow" w:hAnsi="Arial Narrow"/>
          <w:b/>
          <w:sz w:val="20"/>
          <w:szCs w:val="20"/>
        </w:rPr>
        <w:t xml:space="preserve"> via</w:t>
      </w:r>
      <w:r>
        <w:rPr>
          <w:rFonts w:ascii="Arial Narrow" w:hAnsi="Arial Narrow"/>
          <w:b/>
          <w:sz w:val="20"/>
          <w:szCs w:val="20"/>
        </w:rPr>
        <w:t xml:space="preserve"> WBC Learning Time </w:t>
      </w:r>
      <w:proofErr w:type="gramStart"/>
      <w:r>
        <w:rPr>
          <w:rFonts w:ascii="Arial Narrow" w:hAnsi="Arial Narrow"/>
          <w:b/>
          <w:sz w:val="20"/>
          <w:szCs w:val="20"/>
        </w:rPr>
        <w:t>modules :</w:t>
      </w:r>
      <w:proofErr w:type="gramEnd"/>
      <w:r>
        <w:rPr>
          <w:rFonts w:ascii="Arial Narrow" w:hAnsi="Arial Narrow"/>
          <w:b/>
          <w:sz w:val="20"/>
          <w:szCs w:val="20"/>
        </w:rPr>
        <w:t xml:space="preserve"> </w:t>
      </w:r>
      <w:r>
        <w:rPr>
          <w:rFonts w:ascii="Arial Narrow" w:hAnsi="Arial Narrow"/>
          <w:sz w:val="18"/>
          <w:szCs w:val="18"/>
        </w:rPr>
        <w:t>The employee must score 80</w:t>
      </w:r>
      <w:r w:rsidRPr="00D16466">
        <w:rPr>
          <w:rFonts w:ascii="Arial Narrow" w:hAnsi="Arial Narrow"/>
          <w:sz w:val="18"/>
          <w:szCs w:val="18"/>
        </w:rPr>
        <w:t xml:space="preserve">% </w:t>
      </w:r>
      <w:r>
        <w:rPr>
          <w:rFonts w:ascii="Arial Narrow" w:hAnsi="Arial Narrow"/>
          <w:sz w:val="18"/>
          <w:szCs w:val="18"/>
        </w:rPr>
        <w:t>on the assessment to pass the module. If an employee fails to pass the assessment, the module will not show as completed. If an employee has problems with passing an assessment, the manager can discuss the problem areas with them before they re-attempt the assessment. Alternatively, the employee should attend a classroom training course.</w:t>
      </w:r>
    </w:p>
    <w:p w:rsidR="001E1C6F" w:rsidRDefault="001E1C6F" w:rsidP="008E06A6">
      <w:pPr>
        <w:tabs>
          <w:tab w:val="num" w:pos="2160"/>
        </w:tabs>
        <w:spacing w:after="0" w:line="240" w:lineRule="auto"/>
        <w:ind w:right="-228"/>
        <w:jc w:val="both"/>
        <w:rPr>
          <w:rFonts w:ascii="Arial Narrow" w:hAnsi="Arial Narrow"/>
          <w:b/>
          <w:sz w:val="20"/>
          <w:szCs w:val="20"/>
        </w:rPr>
      </w:pPr>
    </w:p>
    <w:p w:rsidR="00C90F6B" w:rsidRDefault="005135ED" w:rsidP="00C90F6B">
      <w:pPr>
        <w:tabs>
          <w:tab w:val="num" w:pos="2160"/>
        </w:tabs>
        <w:spacing w:after="0" w:line="240" w:lineRule="auto"/>
        <w:ind w:left="-330" w:right="-228"/>
        <w:jc w:val="both"/>
        <w:rPr>
          <w:rFonts w:ascii="Arial Narrow" w:hAnsi="Arial Narrow"/>
          <w:b/>
          <w:sz w:val="20"/>
          <w:szCs w:val="20"/>
        </w:rPr>
      </w:pPr>
      <w:r w:rsidRPr="005135ED">
        <w:rPr>
          <w:rFonts w:ascii="Arial Narrow" w:hAnsi="Arial Narrow"/>
          <w:b/>
          <w:sz w:val="20"/>
          <w:szCs w:val="20"/>
        </w:rPr>
        <w:t>Recommended Qualifications</w:t>
      </w:r>
      <w:r w:rsidR="00313BBE">
        <w:rPr>
          <w:rFonts w:ascii="Arial Narrow" w:hAnsi="Arial Narrow"/>
          <w:b/>
          <w:sz w:val="20"/>
          <w:szCs w:val="20"/>
        </w:rPr>
        <w:t xml:space="preserve">: </w:t>
      </w:r>
      <w:r w:rsidRPr="008D0FBA">
        <w:rPr>
          <w:rFonts w:ascii="Arial Narrow" w:hAnsi="Arial Narrow"/>
          <w:sz w:val="18"/>
          <w:szCs w:val="18"/>
        </w:rPr>
        <w:t xml:space="preserve">If the worker does not hold the relevant qualification for the role, they should work towards a </w:t>
      </w:r>
      <w:r w:rsidRPr="001D2811">
        <w:rPr>
          <w:rFonts w:ascii="Arial Narrow" w:hAnsi="Arial Narrow"/>
          <w:b/>
          <w:sz w:val="18"/>
          <w:szCs w:val="18"/>
        </w:rPr>
        <w:t>Level 3</w:t>
      </w:r>
      <w:r w:rsidR="00784609" w:rsidRPr="001D2811">
        <w:rPr>
          <w:rFonts w:ascii="Arial Narrow" w:hAnsi="Arial Narrow"/>
          <w:b/>
          <w:sz w:val="18"/>
          <w:szCs w:val="18"/>
        </w:rPr>
        <w:t xml:space="preserve"> qualification</w:t>
      </w:r>
      <w:r w:rsidR="00784609">
        <w:rPr>
          <w:rFonts w:ascii="Arial Narrow" w:hAnsi="Arial Narrow"/>
          <w:sz w:val="18"/>
          <w:szCs w:val="18"/>
        </w:rPr>
        <w:t xml:space="preserve"> i.e.</w:t>
      </w:r>
      <w:r w:rsidRPr="008D0FBA">
        <w:rPr>
          <w:rFonts w:ascii="Arial Narrow" w:hAnsi="Arial Narrow"/>
          <w:sz w:val="18"/>
          <w:szCs w:val="18"/>
        </w:rPr>
        <w:t xml:space="preserve"> Diploma in Health &amp; Social Care, following Generic, Learning D</w:t>
      </w:r>
      <w:r w:rsidR="008E06A6">
        <w:rPr>
          <w:rFonts w:ascii="Arial Narrow" w:hAnsi="Arial Narrow"/>
          <w:sz w:val="18"/>
          <w:szCs w:val="18"/>
        </w:rPr>
        <w:t>isability or Dementia pathway</w:t>
      </w:r>
      <w:r w:rsidR="00313BBE">
        <w:rPr>
          <w:rFonts w:ascii="Arial Narrow" w:hAnsi="Arial Narrow"/>
          <w:b/>
          <w:sz w:val="20"/>
          <w:szCs w:val="20"/>
        </w:rPr>
        <w:t xml:space="preserve">. </w:t>
      </w:r>
    </w:p>
    <w:p w:rsidR="00C90F6B" w:rsidRDefault="00D803B5" w:rsidP="00C90F6B">
      <w:pPr>
        <w:tabs>
          <w:tab w:val="num" w:pos="2160"/>
        </w:tabs>
        <w:spacing w:after="0" w:line="240" w:lineRule="auto"/>
        <w:ind w:left="-330" w:right="-228"/>
        <w:jc w:val="both"/>
        <w:rPr>
          <w:rFonts w:ascii="Arial Narrow" w:hAnsi="Arial Narrow"/>
          <w:sz w:val="18"/>
          <w:szCs w:val="18"/>
        </w:rPr>
      </w:pPr>
      <w:r w:rsidRPr="008D0FBA">
        <w:rPr>
          <w:rFonts w:ascii="Arial Narrow" w:hAnsi="Arial Narrow"/>
          <w:sz w:val="18"/>
          <w:szCs w:val="18"/>
        </w:rPr>
        <w:t>If administering medication</w:t>
      </w:r>
      <w:r w:rsidR="008E06A6">
        <w:rPr>
          <w:rFonts w:ascii="Arial Narrow" w:hAnsi="Arial Narrow"/>
          <w:sz w:val="18"/>
          <w:szCs w:val="18"/>
        </w:rPr>
        <w:t>, they</w:t>
      </w:r>
      <w:r w:rsidRPr="008D0FBA">
        <w:rPr>
          <w:rFonts w:ascii="Arial Narrow" w:hAnsi="Arial Narrow"/>
          <w:sz w:val="18"/>
          <w:szCs w:val="18"/>
        </w:rPr>
        <w:t xml:space="preserve"> </w:t>
      </w:r>
      <w:r w:rsidR="00784609">
        <w:rPr>
          <w:rFonts w:ascii="Arial Narrow" w:hAnsi="Arial Narrow"/>
          <w:sz w:val="18"/>
          <w:szCs w:val="18"/>
        </w:rPr>
        <w:t xml:space="preserve">also need </w:t>
      </w:r>
      <w:r w:rsidR="001D2811">
        <w:rPr>
          <w:rFonts w:ascii="Arial Narrow" w:hAnsi="Arial Narrow"/>
          <w:sz w:val="18"/>
          <w:szCs w:val="18"/>
        </w:rPr>
        <w:t xml:space="preserve">to work towards </w:t>
      </w:r>
      <w:r w:rsidRPr="008D0FBA">
        <w:rPr>
          <w:rFonts w:ascii="Arial Narrow" w:hAnsi="Arial Narrow"/>
          <w:sz w:val="18"/>
          <w:szCs w:val="18"/>
        </w:rPr>
        <w:t>Level 2 certificate in administering medication</w:t>
      </w:r>
      <w:r w:rsidR="00B21B09">
        <w:rPr>
          <w:rFonts w:ascii="Arial Narrow" w:hAnsi="Arial Narrow"/>
          <w:sz w:val="18"/>
          <w:szCs w:val="18"/>
        </w:rPr>
        <w:t xml:space="preserve">. </w:t>
      </w:r>
    </w:p>
    <w:p w:rsidR="009D5680" w:rsidRDefault="009D5680" w:rsidP="00C90F6B">
      <w:pPr>
        <w:tabs>
          <w:tab w:val="num" w:pos="2160"/>
        </w:tabs>
        <w:spacing w:after="0" w:line="240" w:lineRule="auto"/>
        <w:ind w:left="-330" w:right="-228"/>
        <w:jc w:val="both"/>
        <w:rPr>
          <w:rFonts w:ascii="Arial Narrow" w:hAnsi="Arial Narrow"/>
          <w:sz w:val="18"/>
          <w:szCs w:val="18"/>
        </w:rPr>
      </w:pPr>
      <w:r>
        <w:rPr>
          <w:rFonts w:ascii="Arial Narrow" w:hAnsi="Arial Narrow"/>
          <w:sz w:val="18"/>
          <w:szCs w:val="18"/>
        </w:rPr>
        <w:t xml:space="preserve">If </w:t>
      </w:r>
      <w:r w:rsidR="004C5570">
        <w:rPr>
          <w:rFonts w:ascii="Arial Narrow" w:hAnsi="Arial Narrow"/>
          <w:sz w:val="18"/>
          <w:szCs w:val="18"/>
        </w:rPr>
        <w:t>supervising</w:t>
      </w:r>
      <w:r>
        <w:rPr>
          <w:rFonts w:ascii="Arial Narrow" w:hAnsi="Arial Narrow"/>
          <w:sz w:val="18"/>
          <w:szCs w:val="18"/>
        </w:rPr>
        <w:t xml:space="preserve"> staff</w:t>
      </w:r>
      <w:r w:rsidR="008E06A6">
        <w:rPr>
          <w:rFonts w:ascii="Arial Narrow" w:hAnsi="Arial Narrow"/>
          <w:sz w:val="18"/>
          <w:szCs w:val="18"/>
        </w:rPr>
        <w:t>,</w:t>
      </w:r>
      <w:r>
        <w:rPr>
          <w:rFonts w:ascii="Arial Narrow" w:hAnsi="Arial Narrow"/>
          <w:sz w:val="18"/>
          <w:szCs w:val="18"/>
        </w:rPr>
        <w:t xml:space="preserve"> L2 Management or Team Leading</w:t>
      </w:r>
    </w:p>
    <w:p w:rsidR="001E1C6F" w:rsidRDefault="001E1C6F" w:rsidP="00C90F6B">
      <w:pPr>
        <w:tabs>
          <w:tab w:val="num" w:pos="2160"/>
        </w:tabs>
        <w:spacing w:after="0" w:line="240" w:lineRule="auto"/>
        <w:ind w:left="-330" w:right="-228"/>
        <w:jc w:val="both"/>
        <w:rPr>
          <w:rFonts w:ascii="Arial Narrow" w:hAnsi="Arial Narrow"/>
          <w:sz w:val="18"/>
          <w:szCs w:val="18"/>
        </w:rPr>
      </w:pPr>
    </w:p>
    <w:p w:rsidR="001E1C6F" w:rsidRPr="00304B91" w:rsidRDefault="001E1C6F" w:rsidP="001E1C6F">
      <w:pPr>
        <w:tabs>
          <w:tab w:val="num" w:pos="2160"/>
        </w:tabs>
        <w:spacing w:after="0" w:line="240" w:lineRule="auto"/>
        <w:ind w:hanging="330"/>
        <w:jc w:val="both"/>
        <w:rPr>
          <w:rFonts w:ascii="Arial Narrow" w:hAnsi="Arial Narrow"/>
          <w:b/>
          <w:sz w:val="20"/>
          <w:szCs w:val="20"/>
        </w:rPr>
      </w:pPr>
      <w:r w:rsidRPr="00304B91">
        <w:rPr>
          <w:rFonts w:ascii="Arial Narrow" w:hAnsi="Arial Narrow"/>
          <w:b/>
          <w:sz w:val="20"/>
          <w:szCs w:val="20"/>
        </w:rPr>
        <w:t>Refresher Requirements</w:t>
      </w:r>
    </w:p>
    <w:p w:rsidR="001E1C6F" w:rsidRDefault="001E1C6F" w:rsidP="001E1C6F">
      <w:pPr>
        <w:tabs>
          <w:tab w:val="num" w:pos="2160"/>
        </w:tabs>
        <w:spacing w:after="0" w:line="240" w:lineRule="auto"/>
        <w:ind w:hanging="330"/>
        <w:jc w:val="both"/>
        <w:rPr>
          <w:rFonts w:ascii="Arial Narrow" w:hAnsi="Arial Narrow"/>
          <w:sz w:val="18"/>
          <w:szCs w:val="18"/>
        </w:rPr>
      </w:pPr>
      <w:r>
        <w:rPr>
          <w:rFonts w:ascii="Arial Narrow" w:hAnsi="Arial Narrow"/>
          <w:sz w:val="18"/>
          <w:szCs w:val="18"/>
        </w:rPr>
        <w:t xml:space="preserve">Refer to Safe </w:t>
      </w:r>
      <w:proofErr w:type="gramStart"/>
      <w:r>
        <w:rPr>
          <w:rFonts w:ascii="Arial Narrow" w:hAnsi="Arial Narrow"/>
          <w:sz w:val="18"/>
          <w:szCs w:val="18"/>
        </w:rPr>
        <w:t>To</w:t>
      </w:r>
      <w:proofErr w:type="gramEnd"/>
      <w:r>
        <w:rPr>
          <w:rFonts w:ascii="Arial Narrow" w:hAnsi="Arial Narrow"/>
          <w:sz w:val="18"/>
          <w:szCs w:val="18"/>
        </w:rPr>
        <w:t xml:space="preserve"> Practice Matrix</w:t>
      </w:r>
    </w:p>
    <w:p w:rsidR="001E1C6F" w:rsidRDefault="001E1C6F" w:rsidP="00C90F6B">
      <w:pPr>
        <w:tabs>
          <w:tab w:val="num" w:pos="2160"/>
        </w:tabs>
        <w:spacing w:after="0" w:line="240" w:lineRule="auto"/>
        <w:ind w:left="-330" w:right="-228"/>
        <w:jc w:val="both"/>
        <w:rPr>
          <w:rFonts w:ascii="Arial Narrow" w:hAnsi="Arial Narrow"/>
          <w:sz w:val="18"/>
          <w:szCs w:val="18"/>
        </w:rPr>
      </w:pPr>
    </w:p>
    <w:p w:rsidR="00842D58" w:rsidRPr="00CC6579" w:rsidRDefault="00842D58" w:rsidP="000B7229">
      <w:pPr>
        <w:pStyle w:val="Heading6"/>
        <w:rPr>
          <w:sz w:val="18"/>
          <w:szCs w:val="18"/>
        </w:rPr>
      </w:pPr>
    </w:p>
    <w:p w:rsidR="009E0DD1" w:rsidRPr="00C31DC3" w:rsidRDefault="009E0DD1" w:rsidP="00720DEF">
      <w:pPr>
        <w:tabs>
          <w:tab w:val="num" w:pos="2160"/>
        </w:tabs>
        <w:spacing w:after="0" w:line="240" w:lineRule="auto"/>
        <w:jc w:val="both"/>
        <w:rPr>
          <w:rFonts w:ascii="Arial Narrow" w:hAnsi="Arial Narrow"/>
          <w:sz w:val="20"/>
          <w:szCs w:val="20"/>
        </w:rPr>
      </w:pPr>
    </w:p>
    <w:sectPr w:rsidR="009E0DD1" w:rsidRPr="00C31DC3" w:rsidSect="00564967">
      <w:pgSz w:w="11906" w:h="16838"/>
      <w:pgMar w:top="170" w:right="567" w:bottom="17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8A4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D6DA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E4E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C6D3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18E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C4DF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CCE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709D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FCC7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FEB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763B2"/>
    <w:multiLevelType w:val="hybridMultilevel"/>
    <w:tmpl w:val="F96A176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w:hAnsi="Courier"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w:hAnsi="Courier"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w:hAnsi="Courier"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A5E7956"/>
    <w:multiLevelType w:val="hybridMultilevel"/>
    <w:tmpl w:val="04F43E08"/>
    <w:lvl w:ilvl="0" w:tplc="BC06A12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11242"/>
    <w:multiLevelType w:val="hybridMultilevel"/>
    <w:tmpl w:val="26085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203E8"/>
    <w:multiLevelType w:val="multilevel"/>
    <w:tmpl w:val="0D04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72FFE"/>
    <w:multiLevelType w:val="hybridMultilevel"/>
    <w:tmpl w:val="DA1E366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w:hAnsi="Courier"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w:hAnsi="Courier"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w:hAnsi="Courier"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2111011"/>
    <w:multiLevelType w:val="multilevel"/>
    <w:tmpl w:val="FCA853A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972"/>
        </w:tabs>
        <w:ind w:left="972" w:hanging="432"/>
      </w:pPr>
      <w:rPr>
        <w:rFonts w:ascii="Wingdings" w:hAnsi="Wingding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BFE3EFD"/>
    <w:multiLevelType w:val="hybridMultilevel"/>
    <w:tmpl w:val="8F680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2702C"/>
    <w:multiLevelType w:val="hybridMultilevel"/>
    <w:tmpl w:val="EB547CBA"/>
    <w:lvl w:ilvl="0" w:tplc="08090001">
      <w:start w:val="1"/>
      <w:numFmt w:val="bullet"/>
      <w:lvlText w:val=""/>
      <w:lvlJc w:val="left"/>
      <w:pPr>
        <w:tabs>
          <w:tab w:val="num" w:pos="1440"/>
        </w:tabs>
        <w:ind w:left="1440" w:hanging="360"/>
      </w:pPr>
      <w:rPr>
        <w:rFonts w:ascii="Symbol" w:hAnsi="Symbol" w:hint="default"/>
      </w:rPr>
    </w:lvl>
    <w:lvl w:ilvl="1" w:tplc="696A6AEA">
      <w:start w:val="1"/>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17"/>
  </w:num>
  <w:num w:numId="4">
    <w:abstractNumId w:val="12"/>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BA"/>
    <w:rsid w:val="00005406"/>
    <w:rsid w:val="000121E9"/>
    <w:rsid w:val="0002082C"/>
    <w:rsid w:val="00042573"/>
    <w:rsid w:val="00061C71"/>
    <w:rsid w:val="000644EF"/>
    <w:rsid w:val="00077BC5"/>
    <w:rsid w:val="000813F9"/>
    <w:rsid w:val="00097117"/>
    <w:rsid w:val="000A36FC"/>
    <w:rsid w:val="000A6B8B"/>
    <w:rsid w:val="000B19CA"/>
    <w:rsid w:val="000B7229"/>
    <w:rsid w:val="000C5D9B"/>
    <w:rsid w:val="000E07A8"/>
    <w:rsid w:val="000E269B"/>
    <w:rsid w:val="000E26D1"/>
    <w:rsid w:val="000F3300"/>
    <w:rsid w:val="00112309"/>
    <w:rsid w:val="00121FF2"/>
    <w:rsid w:val="001249BA"/>
    <w:rsid w:val="0015384B"/>
    <w:rsid w:val="00153A00"/>
    <w:rsid w:val="001547D7"/>
    <w:rsid w:val="001575B4"/>
    <w:rsid w:val="0016454D"/>
    <w:rsid w:val="00192DC7"/>
    <w:rsid w:val="001A6C6A"/>
    <w:rsid w:val="001B07AB"/>
    <w:rsid w:val="001C5529"/>
    <w:rsid w:val="001C6AF9"/>
    <w:rsid w:val="001D1950"/>
    <w:rsid w:val="001D2811"/>
    <w:rsid w:val="001E1C6F"/>
    <w:rsid w:val="001E298A"/>
    <w:rsid w:val="002263CA"/>
    <w:rsid w:val="00231F23"/>
    <w:rsid w:val="00236BFD"/>
    <w:rsid w:val="00240B19"/>
    <w:rsid w:val="002422FD"/>
    <w:rsid w:val="00247F53"/>
    <w:rsid w:val="00264F0B"/>
    <w:rsid w:val="0028152D"/>
    <w:rsid w:val="002D1036"/>
    <w:rsid w:val="002E4CEA"/>
    <w:rsid w:val="002F12F8"/>
    <w:rsid w:val="00300BCA"/>
    <w:rsid w:val="00304B91"/>
    <w:rsid w:val="003121AA"/>
    <w:rsid w:val="00313BBE"/>
    <w:rsid w:val="00315134"/>
    <w:rsid w:val="00330471"/>
    <w:rsid w:val="0034316D"/>
    <w:rsid w:val="00344075"/>
    <w:rsid w:val="00351B45"/>
    <w:rsid w:val="00365644"/>
    <w:rsid w:val="00377F9B"/>
    <w:rsid w:val="003A7EB3"/>
    <w:rsid w:val="003C4638"/>
    <w:rsid w:val="003E1CD0"/>
    <w:rsid w:val="003E770C"/>
    <w:rsid w:val="004200E2"/>
    <w:rsid w:val="00435C26"/>
    <w:rsid w:val="004524AD"/>
    <w:rsid w:val="00456C49"/>
    <w:rsid w:val="0047760F"/>
    <w:rsid w:val="00493B94"/>
    <w:rsid w:val="00497CD1"/>
    <w:rsid w:val="004B4EF4"/>
    <w:rsid w:val="004C3CFD"/>
    <w:rsid w:val="004C5570"/>
    <w:rsid w:val="005135ED"/>
    <w:rsid w:val="00532BC9"/>
    <w:rsid w:val="00542BCC"/>
    <w:rsid w:val="00546910"/>
    <w:rsid w:val="00547BF0"/>
    <w:rsid w:val="00564967"/>
    <w:rsid w:val="0057143D"/>
    <w:rsid w:val="005C186D"/>
    <w:rsid w:val="005C40F2"/>
    <w:rsid w:val="005E460F"/>
    <w:rsid w:val="0060397D"/>
    <w:rsid w:val="00617031"/>
    <w:rsid w:val="00644483"/>
    <w:rsid w:val="006826DB"/>
    <w:rsid w:val="006A3102"/>
    <w:rsid w:val="006C258C"/>
    <w:rsid w:val="006E63AB"/>
    <w:rsid w:val="006E73CF"/>
    <w:rsid w:val="00703471"/>
    <w:rsid w:val="00704488"/>
    <w:rsid w:val="00716633"/>
    <w:rsid w:val="0071663D"/>
    <w:rsid w:val="00716EC5"/>
    <w:rsid w:val="00720DEF"/>
    <w:rsid w:val="007314B7"/>
    <w:rsid w:val="00784609"/>
    <w:rsid w:val="0079563B"/>
    <w:rsid w:val="007C5A92"/>
    <w:rsid w:val="007C60CC"/>
    <w:rsid w:val="007D4E1C"/>
    <w:rsid w:val="007F0286"/>
    <w:rsid w:val="007F6435"/>
    <w:rsid w:val="00805F28"/>
    <w:rsid w:val="00816943"/>
    <w:rsid w:val="00842D58"/>
    <w:rsid w:val="0084312B"/>
    <w:rsid w:val="0085799D"/>
    <w:rsid w:val="00865A79"/>
    <w:rsid w:val="00877D1E"/>
    <w:rsid w:val="008953AB"/>
    <w:rsid w:val="00895C1C"/>
    <w:rsid w:val="008A28FD"/>
    <w:rsid w:val="008D0FBA"/>
    <w:rsid w:val="008E06A6"/>
    <w:rsid w:val="00901110"/>
    <w:rsid w:val="00911DE0"/>
    <w:rsid w:val="00935076"/>
    <w:rsid w:val="00937990"/>
    <w:rsid w:val="00941017"/>
    <w:rsid w:val="0097786C"/>
    <w:rsid w:val="00987C30"/>
    <w:rsid w:val="009C0D01"/>
    <w:rsid w:val="009D35EA"/>
    <w:rsid w:val="009D4E7A"/>
    <w:rsid w:val="009D5680"/>
    <w:rsid w:val="009E0DD1"/>
    <w:rsid w:val="009E53BA"/>
    <w:rsid w:val="009F3905"/>
    <w:rsid w:val="00A22AB1"/>
    <w:rsid w:val="00A522F3"/>
    <w:rsid w:val="00A538D0"/>
    <w:rsid w:val="00A62397"/>
    <w:rsid w:val="00A81B53"/>
    <w:rsid w:val="00A866F7"/>
    <w:rsid w:val="00AE2973"/>
    <w:rsid w:val="00AF4D3F"/>
    <w:rsid w:val="00B21B09"/>
    <w:rsid w:val="00B63B26"/>
    <w:rsid w:val="00B858F6"/>
    <w:rsid w:val="00B97082"/>
    <w:rsid w:val="00B974BE"/>
    <w:rsid w:val="00BA239B"/>
    <w:rsid w:val="00BC6B8A"/>
    <w:rsid w:val="00BD028C"/>
    <w:rsid w:val="00BE6B47"/>
    <w:rsid w:val="00BE7C88"/>
    <w:rsid w:val="00C1383B"/>
    <w:rsid w:val="00C2771E"/>
    <w:rsid w:val="00C31DC3"/>
    <w:rsid w:val="00C772EE"/>
    <w:rsid w:val="00C831BD"/>
    <w:rsid w:val="00C90F6B"/>
    <w:rsid w:val="00CC5A20"/>
    <w:rsid w:val="00CC6579"/>
    <w:rsid w:val="00CC7941"/>
    <w:rsid w:val="00CE4C53"/>
    <w:rsid w:val="00CF739A"/>
    <w:rsid w:val="00D0210B"/>
    <w:rsid w:val="00D153DA"/>
    <w:rsid w:val="00D16466"/>
    <w:rsid w:val="00D803B5"/>
    <w:rsid w:val="00DA28B2"/>
    <w:rsid w:val="00DE1B43"/>
    <w:rsid w:val="00DF41D1"/>
    <w:rsid w:val="00E045F0"/>
    <w:rsid w:val="00E13377"/>
    <w:rsid w:val="00E30D75"/>
    <w:rsid w:val="00E36EA5"/>
    <w:rsid w:val="00E7028B"/>
    <w:rsid w:val="00E90021"/>
    <w:rsid w:val="00E90407"/>
    <w:rsid w:val="00EB63B3"/>
    <w:rsid w:val="00EC2D4B"/>
    <w:rsid w:val="00ED01C1"/>
    <w:rsid w:val="00EF14BA"/>
    <w:rsid w:val="00EF5ACE"/>
    <w:rsid w:val="00F34F91"/>
    <w:rsid w:val="00F90C76"/>
    <w:rsid w:val="00F96026"/>
    <w:rsid w:val="00FA4F15"/>
    <w:rsid w:val="00FD6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colormru v:ext="edit" colors="#9f6"/>
    </o:shapedefaults>
    <o:shapelayout v:ext="edit">
      <o:idmap v:ext="edit" data="1"/>
    </o:shapelayout>
  </w:shapeDefaults>
  <w:decimalSymbol w:val="."/>
  <w:listSeparator w:val=","/>
  <w15:chartTrackingRefBased/>
  <w15:docId w15:val="{CFEE4567-6E80-48B4-9A28-700A6BC2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C49"/>
    <w:pPr>
      <w:spacing w:after="200" w:line="276" w:lineRule="auto"/>
    </w:pPr>
    <w:rPr>
      <w:sz w:val="22"/>
      <w:szCs w:val="22"/>
      <w:lang w:eastAsia="en-US"/>
    </w:rPr>
  </w:style>
  <w:style w:type="paragraph" w:styleId="Heading2">
    <w:name w:val="heading 2"/>
    <w:basedOn w:val="Normal"/>
    <w:next w:val="Normal"/>
    <w:qFormat/>
    <w:rsid w:val="009F3905"/>
    <w:pPr>
      <w:keepNext/>
      <w:spacing w:before="240" w:after="60"/>
      <w:outlineLvl w:val="1"/>
    </w:pPr>
    <w:rPr>
      <w:rFonts w:ascii="Arial" w:hAnsi="Arial" w:cs="Arial"/>
      <w:b/>
      <w:bCs/>
      <w:i/>
      <w:iCs/>
      <w:sz w:val="28"/>
      <w:szCs w:val="28"/>
    </w:rPr>
  </w:style>
  <w:style w:type="paragraph" w:styleId="Heading6">
    <w:name w:val="heading 6"/>
    <w:basedOn w:val="TOC1"/>
    <w:next w:val="Normal"/>
    <w:link w:val="Heading6Char"/>
    <w:qFormat/>
    <w:rsid w:val="003E1CD0"/>
    <w:pPr>
      <w:tabs>
        <w:tab w:val="left" w:pos="480"/>
        <w:tab w:val="left" w:pos="709"/>
        <w:tab w:val="right" w:leader="dot" w:pos="8296"/>
        <w:tab w:val="right" w:leader="dot" w:pos="9628"/>
      </w:tabs>
      <w:spacing w:after="120" w:line="240" w:lineRule="auto"/>
      <w:outlineLvl w:val="5"/>
    </w:pPr>
    <w:rPr>
      <w:rFonts w:ascii="Arial Narrow" w:eastAsia="Times New Roman" w:hAnsi="Arial Narrow"/>
      <w:bCs/>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3BA"/>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9E53BA"/>
    <w:pPr>
      <w:ind w:left="720"/>
      <w:contextualSpacing/>
    </w:pPr>
  </w:style>
  <w:style w:type="character" w:customStyle="1" w:styleId="Heading6Char">
    <w:name w:val="Heading 6 Char"/>
    <w:link w:val="Heading6"/>
    <w:rsid w:val="003E1CD0"/>
    <w:rPr>
      <w:rFonts w:ascii="Arial Narrow" w:eastAsia="Times New Roman" w:hAnsi="Arial Narrow" w:cs="Times New Roman"/>
      <w:bCs/>
      <w:sz w:val="24"/>
      <w:szCs w:val="20"/>
      <w:lang w:val="en-US" w:eastAsia="en-GB"/>
    </w:rPr>
  </w:style>
  <w:style w:type="paragraph" w:styleId="TOC1">
    <w:name w:val="toc 1"/>
    <w:basedOn w:val="Normal"/>
    <w:next w:val="Normal"/>
    <w:autoRedefine/>
    <w:uiPriority w:val="39"/>
    <w:semiHidden/>
    <w:unhideWhenUsed/>
    <w:rsid w:val="003E1CD0"/>
    <w:pPr>
      <w:spacing w:after="100"/>
    </w:pPr>
  </w:style>
  <w:style w:type="paragraph" w:styleId="Header">
    <w:name w:val="header"/>
    <w:basedOn w:val="Normal"/>
    <w:link w:val="HeaderChar"/>
    <w:rsid w:val="00E90407"/>
    <w:pPr>
      <w:tabs>
        <w:tab w:val="center" w:pos="4153"/>
        <w:tab w:val="right" w:pos="8306"/>
      </w:tabs>
      <w:spacing w:after="0" w:line="240" w:lineRule="auto"/>
    </w:pPr>
    <w:rPr>
      <w:rFonts w:ascii="Arial" w:eastAsia="Times New Roman" w:hAnsi="Arial"/>
      <w:sz w:val="24"/>
      <w:szCs w:val="20"/>
      <w:lang w:val="en-US" w:eastAsia="en-GB"/>
    </w:rPr>
  </w:style>
  <w:style w:type="character" w:customStyle="1" w:styleId="HeaderChar">
    <w:name w:val="Header Char"/>
    <w:link w:val="Header"/>
    <w:rsid w:val="00E90407"/>
    <w:rPr>
      <w:rFonts w:ascii="Arial" w:eastAsia="Times New Roman" w:hAnsi="Arial" w:cs="Times New Roman"/>
      <w:sz w:val="24"/>
      <w:szCs w:val="20"/>
      <w:lang w:val="en-US" w:eastAsia="en-GB"/>
    </w:rPr>
  </w:style>
  <w:style w:type="paragraph" w:styleId="DocumentMap">
    <w:name w:val="Document Map"/>
    <w:basedOn w:val="Normal"/>
    <w:semiHidden/>
    <w:rsid w:val="00F96026"/>
    <w:pPr>
      <w:shd w:val="clear" w:color="auto" w:fill="000080"/>
    </w:pPr>
    <w:rPr>
      <w:rFonts w:ascii="Tahoma" w:hAnsi="Tahoma" w:cs="Tahoma"/>
      <w:sz w:val="20"/>
      <w:szCs w:val="20"/>
    </w:rPr>
  </w:style>
  <w:style w:type="character" w:customStyle="1" w:styleId="CharChar1">
    <w:name w:val="Char Char1"/>
    <w:locked/>
    <w:rsid w:val="0047760F"/>
    <w:rPr>
      <w:rFonts w:ascii="Arial Narrow" w:hAnsi="Arial Narrow"/>
      <w:bCs/>
      <w:sz w:val="24"/>
      <w:lang w:val="en-US" w:eastAsia="en-GB" w:bidi="ar-SA"/>
    </w:rPr>
  </w:style>
  <w:style w:type="character" w:styleId="Strong">
    <w:name w:val="Strong"/>
    <w:qFormat/>
    <w:rsid w:val="00153A00"/>
    <w:rPr>
      <w:b/>
      <w:bCs/>
    </w:rPr>
  </w:style>
  <w:style w:type="paragraph" w:styleId="BalloonText">
    <w:name w:val="Balloon Text"/>
    <w:basedOn w:val="Normal"/>
    <w:semiHidden/>
    <w:rsid w:val="00BD028C"/>
    <w:rPr>
      <w:rFonts w:ascii="Tahoma" w:hAnsi="Tahoma" w:cs="Tahoma"/>
      <w:sz w:val="16"/>
      <w:szCs w:val="16"/>
    </w:rPr>
  </w:style>
  <w:style w:type="character" w:styleId="Hyperlink">
    <w:name w:val="Hyperlink"/>
    <w:rsid w:val="009F3905"/>
    <w:rPr>
      <w:rFonts w:ascii="Arial" w:hAnsi="Arial" w:cs="Arial"/>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68158">
      <w:bodyDiv w:val="1"/>
      <w:marLeft w:val="0"/>
      <w:marRight w:val="0"/>
      <w:marTop w:val="0"/>
      <w:marBottom w:val="0"/>
      <w:divBdr>
        <w:top w:val="none" w:sz="0" w:space="0" w:color="auto"/>
        <w:left w:val="none" w:sz="0" w:space="0" w:color="auto"/>
        <w:bottom w:val="none" w:sz="0" w:space="0" w:color="auto"/>
        <w:right w:val="none" w:sz="0" w:space="0" w:color="auto"/>
      </w:divBdr>
      <w:divsChild>
        <w:div w:id="37978047">
          <w:marLeft w:val="0"/>
          <w:marRight w:val="0"/>
          <w:marTop w:val="120"/>
          <w:marBottom w:val="0"/>
          <w:divBdr>
            <w:top w:val="none" w:sz="0" w:space="0" w:color="auto"/>
            <w:left w:val="none" w:sz="0" w:space="0" w:color="auto"/>
            <w:bottom w:val="none" w:sz="0" w:space="0" w:color="auto"/>
            <w:right w:val="none" w:sz="0" w:space="0" w:color="auto"/>
          </w:divBdr>
          <w:divsChild>
            <w:div w:id="1556308398">
              <w:marLeft w:val="0"/>
              <w:marRight w:val="0"/>
              <w:marTop w:val="0"/>
              <w:marBottom w:val="0"/>
              <w:divBdr>
                <w:top w:val="none" w:sz="0" w:space="0" w:color="auto"/>
                <w:left w:val="none" w:sz="0" w:space="0" w:color="auto"/>
                <w:bottom w:val="none" w:sz="0" w:space="0" w:color="auto"/>
                <w:right w:val="none" w:sz="0" w:space="0" w:color="auto"/>
              </w:divBdr>
              <w:divsChild>
                <w:div w:id="1781140053">
                  <w:marLeft w:val="0"/>
                  <w:marRight w:val="0"/>
                  <w:marTop w:val="0"/>
                  <w:marBottom w:val="0"/>
                  <w:divBdr>
                    <w:top w:val="none" w:sz="0" w:space="0" w:color="auto"/>
                    <w:left w:val="none" w:sz="0" w:space="0" w:color="auto"/>
                    <w:bottom w:val="none" w:sz="0" w:space="0" w:color="auto"/>
                    <w:right w:val="none" w:sz="0" w:space="0" w:color="auto"/>
                  </w:divBdr>
                  <w:divsChild>
                    <w:div w:id="153361478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index.aspx?articleid=32243" TargetMode="External"/><Relationship Id="rId5" Type="http://schemas.openxmlformats.org/officeDocument/2006/relationships/hyperlink" Target="http://intranet/index.aspx?articleid=322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Training Matrix for Induction and Refreshers for Care Workers</vt:lpstr>
    </vt:vector>
  </TitlesOfParts>
  <Company>Wentworth</Company>
  <LinksUpToDate>false</LinksUpToDate>
  <CharactersWithSpaces>7765</CharactersWithSpaces>
  <SharedDoc>false</SharedDoc>
  <HLinks>
    <vt:vector size="12" baseType="variant">
      <vt:variant>
        <vt:i4>7733361</vt:i4>
      </vt:variant>
      <vt:variant>
        <vt:i4>3</vt:i4>
      </vt:variant>
      <vt:variant>
        <vt:i4>0</vt:i4>
      </vt:variant>
      <vt:variant>
        <vt:i4>5</vt:i4>
      </vt:variant>
      <vt:variant>
        <vt:lpwstr>http://intranet/index.aspx?articleid=32243</vt:lpwstr>
      </vt:variant>
      <vt:variant>
        <vt:lpwstr/>
      </vt:variant>
      <vt:variant>
        <vt:i4>7733361</vt:i4>
      </vt:variant>
      <vt:variant>
        <vt:i4>0</vt:i4>
      </vt:variant>
      <vt:variant>
        <vt:i4>0</vt:i4>
      </vt:variant>
      <vt:variant>
        <vt:i4>5</vt:i4>
      </vt:variant>
      <vt:variant>
        <vt:lpwstr>http://intranet/index.aspx?articleid=32243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Matrix for Induction and Refreshers for Care Workers</dc:title>
  <dc:subject/>
  <dc:creator>Mike Jobson</dc:creator>
  <cp:keywords/>
  <cp:lastModifiedBy>Kerry Taylor (HR Training)</cp:lastModifiedBy>
  <cp:revision>3</cp:revision>
  <cp:lastPrinted>2014-03-06T13:18:00Z</cp:lastPrinted>
  <dcterms:created xsi:type="dcterms:W3CDTF">2021-07-27T10:06:00Z</dcterms:created>
  <dcterms:modified xsi:type="dcterms:W3CDTF">2021-07-27T10:06:00Z</dcterms:modified>
</cp:coreProperties>
</file>